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D1" w:rsidRDefault="00AB5BD1" w:rsidP="00AB5BD1">
      <w:pPr>
        <w:jc w:val="center"/>
        <w:rPr>
          <w:szCs w:val="28"/>
        </w:rPr>
      </w:pPr>
      <w:r>
        <w:rPr>
          <w:szCs w:val="28"/>
        </w:rPr>
        <w:t>МУНИЦИПАЛЬНОЕ БЮДЖЕТНОЕ ОБРАЗОВАТЕЛЬНОЕ УЧРЕЖДЕНИЕ ДОПОЛНИТЕЛЬНОГО ОБРАЗОВАНИЯ ДЕТЕЙ МЭРИИ ГОРОДА АРХАНГЕЛЬСК ДЕТКО ЮНОШЕСКАЯ СПОРТИВНАЯ ШКОЛА №1</w:t>
      </w:r>
    </w:p>
    <w:p w:rsidR="00580153" w:rsidRDefault="00581E20">
      <w:pPr>
        <w:spacing w:after="0" w:line="259" w:lineRule="auto"/>
        <w:ind w:left="0" w:right="778" w:firstLine="0"/>
        <w:jc w:val="right"/>
      </w:pPr>
      <w:r>
        <w:t xml:space="preserve"> </w:t>
      </w:r>
    </w:p>
    <w:p w:rsidR="00580153" w:rsidRDefault="00581E20">
      <w:pPr>
        <w:spacing w:after="0" w:line="259" w:lineRule="auto"/>
        <w:ind w:left="0" w:right="778" w:firstLine="0"/>
        <w:jc w:val="right"/>
      </w:pPr>
      <w:r>
        <w:t xml:space="preserve"> </w:t>
      </w:r>
    </w:p>
    <w:p w:rsidR="00580153" w:rsidRDefault="00581E20">
      <w:pPr>
        <w:spacing w:after="0" w:line="259" w:lineRule="auto"/>
        <w:ind w:left="0" w:right="778" w:firstLine="0"/>
        <w:jc w:val="right"/>
      </w:pPr>
      <w:r>
        <w:t xml:space="preserve"> </w:t>
      </w:r>
    </w:p>
    <w:p w:rsidR="00580153" w:rsidRDefault="00581E20">
      <w:pPr>
        <w:spacing w:after="0" w:line="259" w:lineRule="auto"/>
        <w:ind w:left="0" w:right="778" w:firstLine="0"/>
        <w:jc w:val="right"/>
      </w:pPr>
      <w:r>
        <w:t xml:space="preserve"> </w:t>
      </w:r>
    </w:p>
    <w:p w:rsidR="00580153" w:rsidRDefault="00581E20">
      <w:pPr>
        <w:spacing w:after="15" w:line="259" w:lineRule="auto"/>
        <w:ind w:left="0" w:right="708" w:firstLine="0"/>
        <w:jc w:val="right"/>
      </w:pPr>
      <w:r>
        <w:t xml:space="preserve">  </w:t>
      </w:r>
    </w:p>
    <w:p w:rsidR="00580153" w:rsidRDefault="00581E20">
      <w:pPr>
        <w:spacing w:after="0" w:line="259" w:lineRule="auto"/>
        <w:ind w:left="10" w:right="852" w:hanging="10"/>
        <w:jc w:val="center"/>
      </w:pPr>
      <w:r>
        <w:rPr>
          <w:b/>
          <w:sz w:val="32"/>
        </w:rPr>
        <w:t>ПРОГРАММА СПОРТИВНОЙ ПОДГОТОВКИ</w:t>
      </w:r>
      <w:r>
        <w:rPr>
          <w:sz w:val="32"/>
        </w:rPr>
        <w:t xml:space="preserve"> </w:t>
      </w:r>
    </w:p>
    <w:p w:rsidR="00580153" w:rsidRDefault="00581E20">
      <w:pPr>
        <w:spacing w:after="0" w:line="259" w:lineRule="auto"/>
        <w:ind w:left="10" w:right="850" w:hanging="10"/>
        <w:jc w:val="center"/>
      </w:pPr>
      <w:r>
        <w:rPr>
          <w:b/>
          <w:sz w:val="32"/>
        </w:rPr>
        <w:t xml:space="preserve">ПО ВИДУ СПОРТА </w:t>
      </w:r>
    </w:p>
    <w:p w:rsidR="00580153" w:rsidRDefault="00581E20">
      <w:pPr>
        <w:spacing w:after="0" w:line="259" w:lineRule="auto"/>
        <w:ind w:left="10" w:right="854" w:hanging="10"/>
        <w:jc w:val="center"/>
      </w:pPr>
      <w:r>
        <w:rPr>
          <w:b/>
          <w:sz w:val="32"/>
        </w:rPr>
        <w:t>«БАСКЕТБОЛ»</w:t>
      </w:r>
      <w:r>
        <w:rPr>
          <w:b/>
          <w:i/>
          <w:sz w:val="32"/>
        </w:rPr>
        <w:t xml:space="preserve"> </w:t>
      </w:r>
    </w:p>
    <w:p w:rsidR="00580153" w:rsidRDefault="00581E20">
      <w:pPr>
        <w:spacing w:after="318" w:line="259" w:lineRule="auto"/>
        <w:ind w:left="0" w:right="771" w:firstLine="0"/>
        <w:jc w:val="center"/>
      </w:pPr>
      <w:r>
        <w:rPr>
          <w:b/>
          <w:sz w:val="32"/>
        </w:rPr>
        <w:t xml:space="preserve"> </w:t>
      </w:r>
    </w:p>
    <w:p w:rsidR="00580153" w:rsidRDefault="00581E20">
      <w:pPr>
        <w:spacing w:after="125" w:line="259" w:lineRule="auto"/>
        <w:ind w:left="0" w:right="0" w:firstLine="0"/>
        <w:jc w:val="left"/>
      </w:pPr>
      <w:r>
        <w:rPr>
          <w:sz w:val="40"/>
        </w:rPr>
        <w:t xml:space="preserve"> </w:t>
      </w:r>
    </w:p>
    <w:p w:rsidR="00580153" w:rsidRDefault="00581E20">
      <w:pPr>
        <w:spacing w:after="139"/>
        <w:ind w:left="-8" w:right="833" w:firstLine="708"/>
      </w:pPr>
      <w:r>
        <w:t xml:space="preserve">Разработана на основе Федерального стандарта спортивной подготовки по виду спорта «Баскетбол», утвержденного приказом Министерства спорта РФ от 10.04. 2013г. № 114 и приказа № 620 от 23.07.2014г. «О внесении изменений в приказ Министерства спорта Российской Федерации от 10.04.2013г. № 114 «Об утверждении Федерального стандарта спортивной подготовки по виду спорта «баскетбол». </w:t>
      </w:r>
      <w:r>
        <w:rPr>
          <w:sz w:val="40"/>
        </w:rPr>
        <w:t xml:space="preserve"> </w:t>
      </w:r>
    </w:p>
    <w:p w:rsidR="00AB5BD1" w:rsidRDefault="00AB5BD1" w:rsidP="00AB5BD1">
      <w:pPr>
        <w:ind w:left="-8" w:right="833" w:firstLine="0"/>
        <w:jc w:val="right"/>
      </w:pPr>
    </w:p>
    <w:p w:rsidR="00B05A59" w:rsidRDefault="00B05A59" w:rsidP="00B05A59">
      <w:pPr>
        <w:ind w:left="-8" w:right="833" w:firstLine="0"/>
        <w:jc w:val="center"/>
      </w:pPr>
    </w:p>
    <w:p w:rsidR="00B05A59" w:rsidRDefault="00B05A59" w:rsidP="00B05A59">
      <w:pPr>
        <w:ind w:left="-8" w:right="833" w:firstLine="0"/>
        <w:jc w:val="center"/>
      </w:pPr>
    </w:p>
    <w:p w:rsidR="00580153" w:rsidRDefault="00B05A59" w:rsidP="00B05A59">
      <w:pPr>
        <w:ind w:left="-8" w:right="833" w:firstLine="0"/>
        <w:jc w:val="right"/>
      </w:pPr>
      <w:bookmarkStart w:id="0" w:name="_GoBack"/>
      <w:r>
        <w:t>Ср</w:t>
      </w:r>
      <w:r w:rsidR="00581E20">
        <w:t xml:space="preserve">ок реализации программы:  </w:t>
      </w:r>
    </w:p>
    <w:p w:rsidR="00580153" w:rsidRDefault="00580153" w:rsidP="00B05A59">
      <w:pPr>
        <w:ind w:left="0" w:right="833" w:firstLine="0"/>
        <w:jc w:val="right"/>
      </w:pPr>
    </w:p>
    <w:p w:rsidR="00B05A59" w:rsidRDefault="00581E20" w:rsidP="00B05A59">
      <w:pPr>
        <w:spacing w:after="1" w:line="240" w:lineRule="auto"/>
        <w:ind w:left="-15" w:right="2505" w:firstLine="0"/>
        <w:jc w:val="right"/>
      </w:pPr>
      <w:r>
        <w:t xml:space="preserve">тренировочный этап </w:t>
      </w:r>
    </w:p>
    <w:p w:rsidR="00580153" w:rsidRDefault="00581E20" w:rsidP="00B05A59">
      <w:pPr>
        <w:spacing w:after="1" w:line="240" w:lineRule="auto"/>
        <w:ind w:left="-15" w:right="2505" w:firstLine="0"/>
        <w:jc w:val="right"/>
      </w:pPr>
      <w:r>
        <w:t xml:space="preserve">(этап спортивной специализации) - 5 лет; </w:t>
      </w:r>
    </w:p>
    <w:p w:rsidR="00B05A59" w:rsidRDefault="00B05A59" w:rsidP="00B05A59">
      <w:pPr>
        <w:spacing w:after="1" w:line="240" w:lineRule="auto"/>
        <w:ind w:left="-15" w:right="2505" w:firstLine="0"/>
        <w:jc w:val="right"/>
      </w:pPr>
      <w:r>
        <w:t>Программу составила:</w:t>
      </w:r>
    </w:p>
    <w:p w:rsidR="00B05A59" w:rsidRDefault="00B05A59" w:rsidP="00B05A59">
      <w:pPr>
        <w:spacing w:after="1" w:line="240" w:lineRule="auto"/>
        <w:ind w:left="-15" w:right="2505" w:firstLine="0"/>
        <w:jc w:val="right"/>
      </w:pPr>
      <w:proofErr w:type="spellStart"/>
      <w:proofErr w:type="gramStart"/>
      <w:r>
        <w:t>Ст.тренер</w:t>
      </w:r>
      <w:proofErr w:type="spellEnd"/>
      <w:proofErr w:type="gramEnd"/>
      <w:r>
        <w:t>-преподаватель отделения баскетбол:</w:t>
      </w:r>
    </w:p>
    <w:p w:rsidR="00B05A59" w:rsidRDefault="00B05A59" w:rsidP="00B05A59">
      <w:pPr>
        <w:spacing w:after="1" w:line="240" w:lineRule="auto"/>
        <w:ind w:left="-15" w:right="2505" w:firstLine="0"/>
        <w:jc w:val="right"/>
      </w:pPr>
      <w:proofErr w:type="spellStart"/>
      <w:r>
        <w:t>Ю.С.Бондарчук</w:t>
      </w:r>
      <w:proofErr w:type="spellEnd"/>
    </w:p>
    <w:p w:rsidR="00581E20" w:rsidRDefault="00581E20" w:rsidP="00B05A59">
      <w:pPr>
        <w:spacing w:after="1" w:line="240" w:lineRule="auto"/>
        <w:ind w:left="-15" w:right="2505" w:firstLine="0"/>
        <w:jc w:val="right"/>
      </w:pPr>
    </w:p>
    <w:bookmarkEnd w:id="0"/>
    <w:p w:rsidR="00581E20" w:rsidRDefault="00581E20">
      <w:pPr>
        <w:spacing w:after="1" w:line="240" w:lineRule="auto"/>
        <w:ind w:left="-15" w:right="2505" w:firstLine="0"/>
        <w:jc w:val="left"/>
      </w:pPr>
    </w:p>
    <w:p w:rsidR="00581E20" w:rsidRDefault="00581E20">
      <w:pPr>
        <w:spacing w:after="1" w:line="240" w:lineRule="auto"/>
        <w:ind w:left="-15" w:right="2505" w:firstLine="0"/>
        <w:jc w:val="left"/>
      </w:pPr>
    </w:p>
    <w:p w:rsidR="00581E20" w:rsidRDefault="00581E20">
      <w:pPr>
        <w:spacing w:after="1" w:line="240" w:lineRule="auto"/>
        <w:ind w:left="-15" w:right="2505" w:firstLine="0"/>
        <w:jc w:val="left"/>
      </w:pPr>
    </w:p>
    <w:p w:rsidR="00580153" w:rsidRDefault="00581E20">
      <w:pPr>
        <w:spacing w:after="6" w:line="259" w:lineRule="auto"/>
        <w:ind w:left="0" w:right="0" w:firstLine="0"/>
        <w:jc w:val="left"/>
      </w:pPr>
      <w:r>
        <w:t xml:space="preserve"> </w:t>
      </w:r>
    </w:p>
    <w:p w:rsidR="00580153" w:rsidRDefault="00581E20">
      <w:pPr>
        <w:spacing w:after="0" w:line="259" w:lineRule="auto"/>
        <w:ind w:left="0" w:right="770" w:firstLine="0"/>
        <w:jc w:val="center"/>
        <w:rPr>
          <w:sz w:val="32"/>
        </w:rPr>
      </w:pPr>
      <w:r>
        <w:rPr>
          <w:sz w:val="32"/>
        </w:rPr>
        <w:t xml:space="preserve"> </w:t>
      </w:r>
    </w:p>
    <w:p w:rsidR="008A26CC" w:rsidRDefault="008A26CC">
      <w:pPr>
        <w:spacing w:after="0" w:line="259" w:lineRule="auto"/>
        <w:ind w:left="0" w:right="770" w:firstLine="0"/>
        <w:jc w:val="center"/>
        <w:rPr>
          <w:sz w:val="32"/>
        </w:rPr>
      </w:pPr>
    </w:p>
    <w:p w:rsidR="008A26CC" w:rsidRDefault="008A26CC">
      <w:pPr>
        <w:spacing w:after="0" w:line="259" w:lineRule="auto"/>
        <w:ind w:left="0" w:right="770" w:firstLine="0"/>
        <w:jc w:val="center"/>
        <w:rPr>
          <w:sz w:val="32"/>
        </w:rPr>
      </w:pPr>
    </w:p>
    <w:p w:rsidR="00580153" w:rsidRDefault="00581E20">
      <w:pPr>
        <w:spacing w:after="0" w:line="259" w:lineRule="auto"/>
        <w:ind w:left="0" w:right="0" w:firstLine="0"/>
        <w:jc w:val="left"/>
      </w:pPr>
      <w:r>
        <w:rPr>
          <w:sz w:val="32"/>
        </w:rPr>
        <w:t xml:space="preserve"> </w:t>
      </w:r>
    </w:p>
    <w:p w:rsidR="00580153" w:rsidRDefault="00581E20">
      <w:pPr>
        <w:spacing w:after="0" w:line="259" w:lineRule="auto"/>
        <w:ind w:left="0" w:right="770" w:firstLine="0"/>
        <w:jc w:val="center"/>
      </w:pPr>
      <w:r>
        <w:rPr>
          <w:sz w:val="32"/>
        </w:rPr>
        <w:t xml:space="preserve"> </w:t>
      </w:r>
    </w:p>
    <w:p w:rsidR="00580153" w:rsidRDefault="00581E20">
      <w:pPr>
        <w:spacing w:after="0" w:line="259" w:lineRule="auto"/>
        <w:ind w:left="0" w:right="846" w:firstLine="0"/>
        <w:jc w:val="center"/>
      </w:pPr>
      <w:r>
        <w:rPr>
          <w:sz w:val="32"/>
        </w:rPr>
        <w:t>201</w:t>
      </w:r>
      <w:r w:rsidR="00671FFB">
        <w:rPr>
          <w:sz w:val="32"/>
        </w:rPr>
        <w:t>6</w:t>
      </w:r>
      <w:r>
        <w:rPr>
          <w:sz w:val="32"/>
        </w:rPr>
        <w:t xml:space="preserve"> год </w:t>
      </w:r>
    </w:p>
    <w:p w:rsidR="00580153" w:rsidRDefault="00581E20">
      <w:pPr>
        <w:spacing w:after="134" w:line="259" w:lineRule="auto"/>
        <w:ind w:left="0" w:right="780" w:firstLine="0"/>
        <w:jc w:val="center"/>
      </w:pPr>
      <w:r>
        <w:lastRenderedPageBreak/>
        <w:t xml:space="preserve"> </w:t>
      </w:r>
    </w:p>
    <w:p w:rsidR="00581E20" w:rsidRDefault="00581E20">
      <w:pPr>
        <w:pStyle w:val="1"/>
        <w:spacing w:after="24"/>
        <w:ind w:left="413" w:right="1253"/>
        <w:jc w:val="center"/>
        <w:rPr>
          <w:b w:val="0"/>
          <w:i w:val="0"/>
        </w:rPr>
      </w:pPr>
      <w:r>
        <w:rPr>
          <w:b w:val="0"/>
          <w:i w:val="0"/>
        </w:rPr>
        <w:t xml:space="preserve">СОДЕРЖАНИЕ </w:t>
      </w:r>
    </w:p>
    <w:p w:rsidR="00580153" w:rsidRDefault="00581E20" w:rsidP="00BE5782">
      <w:pPr>
        <w:pStyle w:val="1"/>
        <w:spacing w:after="24"/>
        <w:ind w:left="284" w:right="986" w:firstLine="0"/>
        <w:jc w:val="center"/>
      </w:pPr>
      <w:r>
        <w:rPr>
          <w:b w:val="0"/>
          <w:i w:val="0"/>
        </w:rPr>
        <w:t>1. Пояснительная записка……………………………</w:t>
      </w:r>
      <w:r w:rsidR="00BE5782">
        <w:rPr>
          <w:b w:val="0"/>
          <w:i w:val="0"/>
        </w:rPr>
        <w:t>…….....................................</w:t>
      </w:r>
      <w:r>
        <w:rPr>
          <w:b w:val="0"/>
          <w:i w:val="0"/>
        </w:rPr>
        <w:t xml:space="preserve">4 </w:t>
      </w:r>
    </w:p>
    <w:p w:rsidR="00BE5782" w:rsidRDefault="00581E20" w:rsidP="00BE5782">
      <w:pPr>
        <w:numPr>
          <w:ilvl w:val="0"/>
          <w:numId w:val="1"/>
        </w:numPr>
        <w:spacing w:after="30"/>
        <w:ind w:left="284" w:right="986" w:firstLine="0"/>
      </w:pPr>
      <w:r>
        <w:t>Нормативная часть…………</w:t>
      </w:r>
      <w:r w:rsidR="00BE5782">
        <w:t>…………………………………...........................</w:t>
      </w:r>
      <w:r>
        <w:t>7</w:t>
      </w:r>
    </w:p>
    <w:p w:rsidR="00580153" w:rsidRDefault="00581E20" w:rsidP="00BE5782">
      <w:pPr>
        <w:numPr>
          <w:ilvl w:val="0"/>
          <w:numId w:val="1"/>
        </w:numPr>
        <w:spacing w:after="30"/>
        <w:ind w:left="284" w:right="986" w:firstLine="0"/>
      </w:pPr>
      <w:r>
        <w:t xml:space="preserve"> 2.1. Продолжительность этапов спортивной подготов</w:t>
      </w:r>
      <w:r w:rsidR="00BE5782">
        <w:t xml:space="preserve">ки, минимальный </w:t>
      </w:r>
      <w:r>
        <w:t>возраст лиц для зачисления на</w:t>
      </w:r>
      <w:r w:rsidR="00BE5782">
        <w:t xml:space="preserve"> этапы спортивной подготовки и </w:t>
      </w:r>
      <w:r>
        <w:t>минимальное количество лиц, прох</w:t>
      </w:r>
      <w:r w:rsidR="00BE5782">
        <w:t xml:space="preserve">одящих спортивную подготовку в </w:t>
      </w:r>
      <w:r>
        <w:t>группах на этапах спорти</w:t>
      </w:r>
      <w:r w:rsidR="00BE5782">
        <w:t xml:space="preserve">вной подготовки по виду спорта </w:t>
      </w:r>
      <w:r>
        <w:t>баскетб</w:t>
      </w:r>
      <w:r w:rsidR="00BE5782">
        <w:t>ол……………………………………………………………………………</w:t>
      </w:r>
      <w:r>
        <w:t xml:space="preserve">7 </w:t>
      </w:r>
    </w:p>
    <w:p w:rsidR="00580153" w:rsidRPr="00BE5782" w:rsidRDefault="00581E20" w:rsidP="00BE5782">
      <w:pPr>
        <w:spacing w:after="65"/>
        <w:ind w:left="284" w:right="986" w:firstLine="0"/>
      </w:pPr>
      <w:r>
        <w:t>2.2. Соотношение объемов тр</w:t>
      </w:r>
      <w:r w:rsidR="00BE5782">
        <w:t xml:space="preserve">енировочного процесса по видам </w:t>
      </w:r>
      <w:r>
        <w:t>спортивной подготовки на этапах спорти</w:t>
      </w:r>
      <w:r w:rsidR="00BE5782">
        <w:t xml:space="preserve">вной подготовки по виду спорта </w:t>
      </w:r>
      <w:r w:rsidRPr="00BE5782">
        <w:t>баскетбол……</w:t>
      </w:r>
      <w:r w:rsidR="00BE5782" w:rsidRPr="00BE5782">
        <w:t>………………………………………………………………...........</w:t>
      </w:r>
      <w:r w:rsidR="00BE5782">
        <w:t>.</w:t>
      </w:r>
      <w:r w:rsidRPr="00BE5782">
        <w:t xml:space="preserve">8 </w:t>
      </w:r>
    </w:p>
    <w:p w:rsidR="00581E20" w:rsidRDefault="00581E20" w:rsidP="00BE5782">
      <w:pPr>
        <w:spacing w:after="30"/>
        <w:ind w:left="284" w:right="986" w:firstLine="0"/>
      </w:pPr>
      <w:r>
        <w:t>2.3. Планируемые показатели соревно</w:t>
      </w:r>
      <w:r w:rsidR="00BE5782">
        <w:t xml:space="preserve">вательной деятельности по виду </w:t>
      </w:r>
      <w:r>
        <w:t>спорта баскетбол……………………………………..........................................................</w:t>
      </w:r>
      <w:r w:rsidR="00BE5782">
        <w:t>.</w:t>
      </w:r>
      <w:r>
        <w:t xml:space="preserve"> 9 </w:t>
      </w:r>
    </w:p>
    <w:p w:rsidR="00580153" w:rsidRDefault="00581E20" w:rsidP="00BE5782">
      <w:pPr>
        <w:spacing w:after="30"/>
        <w:ind w:left="284" w:right="986" w:firstLine="0"/>
      </w:pPr>
      <w:r>
        <w:t>2.4. Режимы тренировочной работы…………………</w:t>
      </w:r>
      <w:r w:rsidR="00BE5782">
        <w:t>………..........................</w:t>
      </w:r>
      <w:r>
        <w:t>10 2.5. Медицинские, возрастные и психо</w:t>
      </w:r>
      <w:r w:rsidR="00BE5782">
        <w:t xml:space="preserve">физические требования к лицам, </w:t>
      </w:r>
      <w:r>
        <w:t>проходящим спортивную подготовку……………..............</w:t>
      </w:r>
      <w:r w:rsidR="00BE5782">
        <w:t>.................................</w:t>
      </w:r>
      <w:r>
        <w:t xml:space="preserve">11 </w:t>
      </w:r>
    </w:p>
    <w:p w:rsidR="00580153" w:rsidRDefault="00BE5782" w:rsidP="00BE5782">
      <w:pPr>
        <w:pStyle w:val="2"/>
        <w:spacing w:after="24"/>
        <w:ind w:left="284" w:right="986" w:firstLine="0"/>
        <w:jc w:val="left"/>
      </w:pPr>
      <w:r>
        <w:t xml:space="preserve">2.6 </w:t>
      </w:r>
      <w:r w:rsidR="00581E20">
        <w:t>Предельные тренировочные нагрузки…………………............................</w:t>
      </w:r>
      <w:r>
        <w:t>.....</w:t>
      </w:r>
      <w:r w:rsidR="00581E20">
        <w:t xml:space="preserve">12 </w:t>
      </w:r>
    </w:p>
    <w:p w:rsidR="00580153" w:rsidRDefault="00581E20" w:rsidP="00BE5782">
      <w:pPr>
        <w:spacing w:after="34"/>
        <w:ind w:left="284" w:right="986" w:firstLine="0"/>
      </w:pPr>
      <w:r>
        <w:t xml:space="preserve">2.7. Минимальный и предельный объем </w:t>
      </w:r>
      <w:r w:rsidR="00BE5782">
        <w:t>соревновательной деятельности……1</w:t>
      </w:r>
      <w:r>
        <w:t xml:space="preserve">3 </w:t>
      </w:r>
    </w:p>
    <w:p w:rsidR="00580153" w:rsidRDefault="00581E20" w:rsidP="00BE5782">
      <w:pPr>
        <w:spacing w:after="31"/>
        <w:ind w:left="284" w:right="986" w:firstLine="0"/>
      </w:pPr>
      <w:r>
        <w:t>2.8. Требования к экипировке, спорти</w:t>
      </w:r>
      <w:r w:rsidR="00BE5782">
        <w:t>вному инвентарю и оборудованию……</w:t>
      </w:r>
      <w:r>
        <w:t xml:space="preserve">13 </w:t>
      </w:r>
    </w:p>
    <w:p w:rsidR="00580153" w:rsidRDefault="00581E20" w:rsidP="00BE5782">
      <w:pPr>
        <w:spacing w:after="33"/>
        <w:ind w:left="284" w:right="986" w:firstLine="0"/>
      </w:pPr>
      <w:r>
        <w:t>2.9 Требования к количест</w:t>
      </w:r>
      <w:r w:rsidR="00BE5782">
        <w:t xml:space="preserve">венному и качественному составу групп </w:t>
      </w:r>
      <w:r w:rsidRPr="00BE5782">
        <w:t xml:space="preserve">подготовки……………………………………………………………………… </w:t>
      </w:r>
      <w:r w:rsidR="00BE5782">
        <w:t>...</w:t>
      </w:r>
      <w:r w:rsidRPr="00BE5782">
        <w:t>16</w:t>
      </w:r>
      <w:r>
        <w:rPr>
          <w:b/>
          <w:i/>
        </w:rPr>
        <w:t xml:space="preserve"> </w:t>
      </w:r>
    </w:p>
    <w:p w:rsidR="00580153" w:rsidRDefault="00581E20" w:rsidP="00BE5782">
      <w:pPr>
        <w:tabs>
          <w:tab w:val="center" w:pos="9321"/>
        </w:tabs>
        <w:spacing w:after="40"/>
        <w:ind w:left="284" w:right="986" w:firstLine="0"/>
        <w:jc w:val="left"/>
      </w:pPr>
      <w:r>
        <w:t>2.10. Объем индивидуальной спортивной подготов</w:t>
      </w:r>
      <w:r w:rsidR="00BE5782">
        <w:t>ки……................................</w:t>
      </w:r>
      <w:r>
        <w:t xml:space="preserve">17 </w:t>
      </w:r>
    </w:p>
    <w:p w:rsidR="00580153" w:rsidRDefault="00581E20" w:rsidP="00BE5782">
      <w:pPr>
        <w:pStyle w:val="2"/>
        <w:spacing w:after="53"/>
        <w:ind w:left="284" w:right="986" w:firstLine="0"/>
        <w:jc w:val="left"/>
      </w:pPr>
      <w:r>
        <w:t>2.11. Структура годичного цикла……………………………………………...</w:t>
      </w:r>
      <w:r w:rsidR="00BE5782">
        <w:t>....</w:t>
      </w:r>
      <w:r>
        <w:t xml:space="preserve">19 </w:t>
      </w:r>
    </w:p>
    <w:p w:rsidR="00580153" w:rsidRDefault="00581E20" w:rsidP="00BE5782">
      <w:pPr>
        <w:numPr>
          <w:ilvl w:val="0"/>
          <w:numId w:val="2"/>
        </w:numPr>
        <w:spacing w:after="38"/>
        <w:ind w:left="284" w:right="702" w:firstLine="0"/>
      </w:pPr>
      <w:r>
        <w:t>Методическая</w:t>
      </w:r>
      <w:r w:rsidR="00BE5782">
        <w:t xml:space="preserve"> </w:t>
      </w:r>
      <w:r>
        <w:t>часть……………………………………………………</w:t>
      </w:r>
      <w:r w:rsidR="00BE5782">
        <w:t>………</w:t>
      </w:r>
      <w:r>
        <w:t xml:space="preserve">21 </w:t>
      </w:r>
    </w:p>
    <w:p w:rsidR="00580153" w:rsidRDefault="00581E20" w:rsidP="00021821">
      <w:pPr>
        <w:numPr>
          <w:ilvl w:val="1"/>
          <w:numId w:val="2"/>
        </w:numPr>
        <w:spacing w:after="24" w:line="259" w:lineRule="auto"/>
        <w:ind w:left="284" w:right="986" w:firstLine="0"/>
        <w:jc w:val="left"/>
      </w:pPr>
      <w:r>
        <w:t xml:space="preserve">Рекомендации по проведению </w:t>
      </w:r>
      <w:r w:rsidR="00BE5782">
        <w:t xml:space="preserve">тренировочных занятий, а также </w:t>
      </w:r>
      <w:r>
        <w:t>требования к технике безопасности в ус</w:t>
      </w:r>
      <w:r w:rsidR="00510D52">
        <w:t xml:space="preserve">ловиях тренировочных занятий и </w:t>
      </w:r>
      <w:r>
        <w:t>соревнований....................................................................................</w:t>
      </w:r>
      <w:r w:rsidR="00510D52">
        <w:t>......................</w:t>
      </w:r>
      <w:r w:rsidR="00BE5782">
        <w:t>..</w:t>
      </w:r>
      <w:r>
        <w:t xml:space="preserve">21 </w:t>
      </w:r>
    </w:p>
    <w:p w:rsidR="00580153" w:rsidRDefault="00581E20" w:rsidP="00BE5782">
      <w:pPr>
        <w:numPr>
          <w:ilvl w:val="1"/>
          <w:numId w:val="2"/>
        </w:numPr>
        <w:spacing w:after="68"/>
        <w:ind w:left="284" w:right="986" w:firstLine="0"/>
      </w:pPr>
      <w:r>
        <w:t xml:space="preserve">Рекомендуемые объемы тренировочных нагрузок и соревновательных  </w:t>
      </w:r>
    </w:p>
    <w:p w:rsidR="00580153" w:rsidRDefault="00581E20" w:rsidP="00BE5782">
      <w:pPr>
        <w:pStyle w:val="1"/>
        <w:tabs>
          <w:tab w:val="center" w:pos="9321"/>
        </w:tabs>
        <w:spacing w:after="63"/>
        <w:ind w:left="284" w:right="986" w:firstLine="0"/>
      </w:pPr>
      <w:r>
        <w:rPr>
          <w:b w:val="0"/>
          <w:i w:val="0"/>
        </w:rPr>
        <w:t>нагрузок …….........................................................................</w:t>
      </w:r>
      <w:r w:rsidR="00BE5782">
        <w:rPr>
          <w:b w:val="0"/>
          <w:i w:val="0"/>
        </w:rPr>
        <w:t>..................................</w:t>
      </w:r>
      <w:r>
        <w:rPr>
          <w:b w:val="0"/>
          <w:i w:val="0"/>
        </w:rPr>
        <w:t xml:space="preserve">24 </w:t>
      </w:r>
    </w:p>
    <w:p w:rsidR="00580153" w:rsidRDefault="00581E20" w:rsidP="00BE5782">
      <w:pPr>
        <w:tabs>
          <w:tab w:val="center" w:pos="9321"/>
        </w:tabs>
        <w:spacing w:after="38"/>
        <w:ind w:left="284" w:right="986" w:firstLine="0"/>
        <w:jc w:val="left"/>
      </w:pPr>
      <w:r>
        <w:t xml:space="preserve">3.3. Рекомендации по планированию спортивных </w:t>
      </w:r>
      <w:r w:rsidR="00BE5782">
        <w:t>результатов…………</w:t>
      </w:r>
      <w:proofErr w:type="gramStart"/>
      <w:r w:rsidR="00BE5782">
        <w:t>…</w:t>
      </w:r>
      <w:r w:rsidR="00510D52">
        <w:t>....</w:t>
      </w:r>
      <w:proofErr w:type="gramEnd"/>
      <w:r w:rsidR="00510D52">
        <w:t>.</w:t>
      </w:r>
      <w:r>
        <w:t xml:space="preserve">25 </w:t>
      </w:r>
    </w:p>
    <w:p w:rsidR="00580153" w:rsidRDefault="00581E20" w:rsidP="00BE5782">
      <w:pPr>
        <w:spacing w:after="31"/>
        <w:ind w:left="284" w:right="986" w:firstLine="0"/>
      </w:pPr>
      <w:r>
        <w:t>3.4. Требования к организации и проведению врачебно-педагогического, психологического и биох</w:t>
      </w:r>
      <w:r w:rsidR="00BE5782">
        <w:t>имического контроля………………………………...</w:t>
      </w:r>
      <w:r>
        <w:t xml:space="preserve">26 </w:t>
      </w:r>
    </w:p>
    <w:p w:rsidR="00580153" w:rsidRDefault="00581E20" w:rsidP="00BE5782">
      <w:pPr>
        <w:spacing w:after="66"/>
        <w:ind w:left="284" w:right="986" w:firstLine="0"/>
      </w:pPr>
      <w:r>
        <w:t>3.5. Программный материал для практических занят</w:t>
      </w:r>
      <w:r w:rsidR="00BE5782">
        <w:t>ий…….............................2</w:t>
      </w:r>
      <w:r>
        <w:t>9</w:t>
      </w:r>
    </w:p>
    <w:p w:rsidR="00580153" w:rsidRDefault="00581E20" w:rsidP="00BE5782">
      <w:pPr>
        <w:tabs>
          <w:tab w:val="center" w:pos="9321"/>
        </w:tabs>
        <w:spacing w:after="40"/>
        <w:ind w:left="284" w:right="986" w:firstLine="0"/>
        <w:jc w:val="left"/>
      </w:pPr>
      <w:r>
        <w:t>3.6. Рекомендации по организации п</w:t>
      </w:r>
      <w:r w:rsidR="00BE5782">
        <w:t>сихологической подготовки………</w:t>
      </w:r>
      <w:proofErr w:type="gramStart"/>
      <w:r w:rsidR="00BE5782">
        <w:t>…....</w:t>
      </w:r>
      <w:proofErr w:type="gramEnd"/>
      <w:r w:rsidR="00BE5782">
        <w:t>.</w:t>
      </w:r>
      <w:r>
        <w:t xml:space="preserve">39 </w:t>
      </w:r>
    </w:p>
    <w:p w:rsidR="00581E20" w:rsidRDefault="00581E20" w:rsidP="00BE5782">
      <w:pPr>
        <w:pStyle w:val="2"/>
        <w:spacing w:after="64"/>
        <w:ind w:left="284" w:right="986" w:firstLine="0"/>
        <w:jc w:val="left"/>
      </w:pPr>
      <w:r>
        <w:t>3.7. Планы восстановительных средств…………………...</w:t>
      </w:r>
      <w:r w:rsidR="00BE5782">
        <w:t>.................................4</w:t>
      </w:r>
      <w:r>
        <w:t xml:space="preserve">0 </w:t>
      </w:r>
    </w:p>
    <w:p w:rsidR="00580153" w:rsidRDefault="00581E20" w:rsidP="00BE5782">
      <w:pPr>
        <w:pStyle w:val="2"/>
        <w:spacing w:after="64"/>
        <w:ind w:left="284" w:right="986" w:firstLine="0"/>
        <w:jc w:val="left"/>
      </w:pPr>
      <w:r>
        <w:t>3.8. Планы антидопинговых мероприятий…………</w:t>
      </w:r>
      <w:r w:rsidR="00BE5782">
        <w:t>………................................</w:t>
      </w:r>
      <w:r>
        <w:t xml:space="preserve">43 </w:t>
      </w:r>
    </w:p>
    <w:p w:rsidR="00580153" w:rsidRDefault="00581E20" w:rsidP="00BE5782">
      <w:pPr>
        <w:tabs>
          <w:tab w:val="center" w:pos="9321"/>
        </w:tabs>
        <w:ind w:left="284" w:right="986" w:firstLine="0"/>
        <w:jc w:val="left"/>
      </w:pPr>
      <w:r>
        <w:t>3.9. Планы инструкторской и судейской практики…………</w:t>
      </w:r>
      <w:r w:rsidR="00BE5782">
        <w:t>…..........................</w:t>
      </w:r>
      <w:r>
        <w:t xml:space="preserve">44 </w:t>
      </w:r>
    </w:p>
    <w:p w:rsidR="00580153" w:rsidRDefault="00510D52" w:rsidP="00BE5782">
      <w:pPr>
        <w:numPr>
          <w:ilvl w:val="0"/>
          <w:numId w:val="3"/>
        </w:numPr>
        <w:spacing w:after="41"/>
        <w:ind w:left="284" w:right="986" w:firstLine="0"/>
      </w:pPr>
      <w:r>
        <w:t xml:space="preserve">Система </w:t>
      </w:r>
      <w:r w:rsidR="00581E20">
        <w:t>контроля и за</w:t>
      </w:r>
      <w:r w:rsidR="00BE5782">
        <w:t>ч</w:t>
      </w:r>
      <w:r>
        <w:t xml:space="preserve">ётные требования </w:t>
      </w:r>
      <w:r>
        <w:tab/>
        <w:t>……………………………</w:t>
      </w:r>
      <w:r w:rsidR="00581E20">
        <w:t xml:space="preserve">45 </w:t>
      </w:r>
    </w:p>
    <w:p w:rsidR="00580153" w:rsidRDefault="00581E20" w:rsidP="00BE5782">
      <w:pPr>
        <w:spacing w:after="68"/>
        <w:ind w:left="284" w:right="986" w:firstLine="0"/>
      </w:pPr>
      <w:r>
        <w:lastRenderedPageBreak/>
        <w:t xml:space="preserve">4.1. Конкретизация критериев подготовки лиц, проходящих спортивную подготовку на каждом этапе подготовки, с учетом возраста и влияние физических качеств и телосложения на результативность по виду спорта  </w:t>
      </w:r>
    </w:p>
    <w:p w:rsidR="00580153" w:rsidRDefault="00581E20" w:rsidP="00BE5782">
      <w:pPr>
        <w:pStyle w:val="1"/>
        <w:tabs>
          <w:tab w:val="center" w:pos="9321"/>
        </w:tabs>
        <w:spacing w:after="24"/>
        <w:ind w:left="284" w:right="986" w:firstLine="0"/>
      </w:pPr>
      <w:r>
        <w:rPr>
          <w:b w:val="0"/>
          <w:i w:val="0"/>
        </w:rPr>
        <w:t>баскетбол……………........................................................................................</w:t>
      </w:r>
      <w:r w:rsidR="00510D52">
        <w:rPr>
          <w:b w:val="0"/>
          <w:i w:val="0"/>
        </w:rPr>
        <w:t>.</w:t>
      </w:r>
      <w:r>
        <w:rPr>
          <w:b w:val="0"/>
          <w:i w:val="0"/>
        </w:rPr>
        <w:t xml:space="preserve">.. </w:t>
      </w:r>
      <w:r>
        <w:rPr>
          <w:b w:val="0"/>
          <w:i w:val="0"/>
        </w:rPr>
        <w:tab/>
        <w:t xml:space="preserve">45 </w:t>
      </w:r>
    </w:p>
    <w:p w:rsidR="00581E20" w:rsidRDefault="00581E20" w:rsidP="00BE5782">
      <w:pPr>
        <w:spacing w:after="65"/>
        <w:ind w:left="284" w:right="986" w:firstLine="0"/>
      </w:pPr>
      <w:r>
        <w:t>4.2. Требования к результатам</w:t>
      </w:r>
      <w:r w:rsidR="00BE5782">
        <w:t xml:space="preserve"> реализации Программы на каждом этапе </w:t>
      </w:r>
      <w:r>
        <w:t>спортивной подготовки, выполнение которы</w:t>
      </w:r>
      <w:r w:rsidR="00BE5782">
        <w:t xml:space="preserve">х дает основание для </w:t>
      </w:r>
      <w:r>
        <w:t>перевода спортсмена на следующий этап</w:t>
      </w:r>
      <w:r w:rsidR="00BE5782">
        <w:t xml:space="preserve"> спортивной подготовки ……………………</w:t>
      </w:r>
      <w:r w:rsidR="00510D52">
        <w:t>…</w:t>
      </w:r>
      <w:r>
        <w:t xml:space="preserve"> 47</w:t>
      </w:r>
    </w:p>
    <w:p w:rsidR="00581E20" w:rsidRDefault="00581E20" w:rsidP="00BE5782">
      <w:pPr>
        <w:spacing w:after="65"/>
        <w:ind w:left="284" w:right="986" w:firstLine="0"/>
      </w:pPr>
      <w:r>
        <w:t xml:space="preserve"> 4.3. Виды контроля общей и специальной физической, спортивно- технической и тактической по</w:t>
      </w:r>
      <w:r w:rsidR="00BE5782">
        <w:t xml:space="preserve">дготовки, комплекс контрольных </w:t>
      </w:r>
      <w:r>
        <w:t>испытаний и контрольно-переводные норм</w:t>
      </w:r>
      <w:r w:rsidR="00BE5782">
        <w:t xml:space="preserve">ативы по годам и этапам </w:t>
      </w:r>
      <w:r>
        <w:t>подготовки, сроки проведения контроля………………</w:t>
      </w:r>
      <w:proofErr w:type="gramStart"/>
      <w:r>
        <w:t>…….</w:t>
      </w:r>
      <w:proofErr w:type="gramEnd"/>
      <w:r>
        <w:t>.…………………………………………………...</w:t>
      </w:r>
      <w:r w:rsidR="00510D52">
        <w:t>..</w:t>
      </w:r>
      <w:r>
        <w:t xml:space="preserve"> 47 </w:t>
      </w:r>
    </w:p>
    <w:p w:rsidR="00580153" w:rsidRDefault="00581E20" w:rsidP="00BE5782">
      <w:pPr>
        <w:spacing w:after="65"/>
        <w:ind w:left="284" w:right="986" w:firstLine="0"/>
      </w:pPr>
      <w:r>
        <w:t>4.4. Комплексы контрольных упражнений для оценки общей, специальной физической, технико-тактичес</w:t>
      </w:r>
      <w:r w:rsidR="00BE5782">
        <w:t xml:space="preserve">кой подготовки лиц, проходящих </w:t>
      </w:r>
      <w:r>
        <w:t>спортивную подготовку, методи</w:t>
      </w:r>
      <w:r w:rsidR="00BE5782">
        <w:t xml:space="preserve">ческие указания по организации </w:t>
      </w:r>
      <w:r>
        <w:t xml:space="preserve">тестирования, методам и организации медико-биологического  </w:t>
      </w:r>
    </w:p>
    <w:p w:rsidR="00581E20" w:rsidRDefault="00581E20" w:rsidP="00BE5782">
      <w:pPr>
        <w:spacing w:after="24" w:line="259" w:lineRule="auto"/>
        <w:ind w:left="284" w:right="986" w:firstLine="0"/>
        <w:jc w:val="left"/>
      </w:pPr>
      <w:r>
        <w:t>обследов</w:t>
      </w:r>
      <w:r w:rsidR="00510D52">
        <w:t>ания………………………………………………………………………5</w:t>
      </w:r>
      <w:r>
        <w:t>5</w:t>
      </w:r>
    </w:p>
    <w:p w:rsidR="00580153" w:rsidRDefault="00581E20" w:rsidP="00BE5782">
      <w:pPr>
        <w:spacing w:after="24" w:line="259" w:lineRule="auto"/>
        <w:ind w:left="284" w:right="986" w:firstLine="0"/>
        <w:jc w:val="left"/>
      </w:pPr>
      <w:r>
        <w:t xml:space="preserve"> 5. Перечень информационного обеспечения…</w:t>
      </w:r>
      <w:r w:rsidR="00510D52">
        <w:t>………………...........................</w:t>
      </w:r>
      <w:r>
        <w:t xml:space="preserve">60 </w:t>
      </w:r>
    </w:p>
    <w:p w:rsidR="00580153" w:rsidRDefault="00581E20" w:rsidP="00BE5782">
      <w:pPr>
        <w:spacing w:after="68"/>
        <w:ind w:left="284" w:right="986" w:firstLine="0"/>
      </w:pPr>
      <w:r>
        <w:t xml:space="preserve">6. План физкультурных мероприятий и спортивных мероприятий  </w:t>
      </w:r>
    </w:p>
    <w:p w:rsidR="00580153" w:rsidRDefault="00E02562" w:rsidP="00510D52">
      <w:pPr>
        <w:pStyle w:val="1"/>
        <w:tabs>
          <w:tab w:val="center" w:pos="9321"/>
        </w:tabs>
        <w:spacing w:after="24"/>
        <w:ind w:left="0" w:right="986" w:firstLine="0"/>
      </w:pPr>
      <w:r>
        <w:rPr>
          <w:b w:val="0"/>
          <w:i w:val="0"/>
        </w:rPr>
        <w:tab/>
      </w:r>
      <w:r w:rsidR="00BE5782">
        <w:rPr>
          <w:b w:val="0"/>
          <w:i w:val="0"/>
        </w:rPr>
        <w:t xml:space="preserve">(Приложение </w:t>
      </w:r>
      <w:proofErr w:type="gramStart"/>
      <w:r w:rsidR="00BE5782">
        <w:rPr>
          <w:b w:val="0"/>
          <w:i w:val="0"/>
        </w:rPr>
        <w:t>1)</w:t>
      </w:r>
      <w:r>
        <w:rPr>
          <w:b w:val="0"/>
          <w:i w:val="0"/>
        </w:rPr>
        <w:t>…</w:t>
      </w:r>
      <w:proofErr w:type="gramEnd"/>
      <w:r w:rsidR="00510D52">
        <w:rPr>
          <w:b w:val="0"/>
          <w:i w:val="0"/>
        </w:rPr>
        <w:t>……………………………………………………………........</w:t>
      </w:r>
      <w:r w:rsidR="00581E20">
        <w:rPr>
          <w:b w:val="0"/>
          <w:i w:val="0"/>
        </w:rPr>
        <w:t xml:space="preserve">62 </w:t>
      </w:r>
    </w:p>
    <w:p w:rsidR="00580153" w:rsidRDefault="00581E20" w:rsidP="00BE5782">
      <w:pPr>
        <w:spacing w:after="131" w:line="259" w:lineRule="auto"/>
        <w:ind w:left="284" w:right="986" w:firstLine="0"/>
        <w:jc w:val="center"/>
      </w:pPr>
      <w:r>
        <w:rPr>
          <w:b/>
        </w:rPr>
        <w:t xml:space="preserve"> </w:t>
      </w:r>
    </w:p>
    <w:p w:rsidR="00580153" w:rsidRDefault="00581E20">
      <w:pPr>
        <w:spacing w:after="0" w:line="358" w:lineRule="auto"/>
        <w:ind w:left="4959" w:right="5739" w:firstLine="0"/>
      </w:pPr>
      <w:r>
        <w:rPr>
          <w:b/>
        </w:rPr>
        <w:t xml:space="preserve">  </w:t>
      </w:r>
    </w:p>
    <w:p w:rsidR="00580153" w:rsidRDefault="00581E20">
      <w:pPr>
        <w:spacing w:after="131" w:line="259" w:lineRule="auto"/>
        <w:ind w:left="0" w:right="780" w:firstLine="0"/>
        <w:jc w:val="center"/>
      </w:pPr>
      <w:r>
        <w:rPr>
          <w:b/>
        </w:rPr>
        <w:t xml:space="preserve"> </w:t>
      </w:r>
    </w:p>
    <w:p w:rsidR="00580153" w:rsidRDefault="00581E20">
      <w:pPr>
        <w:spacing w:after="131" w:line="259" w:lineRule="auto"/>
        <w:ind w:left="0" w:right="780" w:firstLine="0"/>
        <w:jc w:val="center"/>
      </w:pPr>
      <w:r>
        <w:rPr>
          <w:b/>
        </w:rPr>
        <w:t xml:space="preserve"> </w:t>
      </w:r>
    </w:p>
    <w:p w:rsidR="00580153" w:rsidRDefault="00581E20">
      <w:pPr>
        <w:spacing w:after="131" w:line="259" w:lineRule="auto"/>
        <w:ind w:left="0" w:right="780" w:firstLine="0"/>
        <w:jc w:val="center"/>
      </w:pPr>
      <w:r>
        <w:rPr>
          <w:b/>
        </w:rPr>
        <w:t xml:space="preserve"> </w:t>
      </w:r>
    </w:p>
    <w:p w:rsidR="00580153" w:rsidRDefault="00581E20">
      <w:pPr>
        <w:spacing w:after="0" w:line="358" w:lineRule="auto"/>
        <w:ind w:left="4959" w:right="5739" w:firstLine="0"/>
      </w:pPr>
      <w:r>
        <w:rPr>
          <w:b/>
        </w:rPr>
        <w:t xml:space="preserve">  </w:t>
      </w:r>
    </w:p>
    <w:p w:rsidR="00580153" w:rsidRDefault="00581E20">
      <w:pPr>
        <w:spacing w:after="131" w:line="259" w:lineRule="auto"/>
        <w:ind w:left="0" w:right="780" w:firstLine="0"/>
        <w:jc w:val="center"/>
      </w:pPr>
      <w:r>
        <w:rPr>
          <w:b/>
        </w:rPr>
        <w:t xml:space="preserve"> </w:t>
      </w:r>
    </w:p>
    <w:p w:rsidR="00580153" w:rsidRDefault="00581E20">
      <w:pPr>
        <w:spacing w:after="131" w:line="259" w:lineRule="auto"/>
        <w:ind w:left="0" w:right="780" w:firstLine="0"/>
        <w:jc w:val="center"/>
      </w:pPr>
      <w:r>
        <w:rPr>
          <w:b/>
        </w:rPr>
        <w:t xml:space="preserve"> </w:t>
      </w:r>
    </w:p>
    <w:p w:rsidR="00580153" w:rsidRDefault="00581E20">
      <w:pPr>
        <w:spacing w:after="0" w:line="358" w:lineRule="auto"/>
        <w:ind w:left="4959" w:right="5739" w:firstLine="0"/>
      </w:pPr>
      <w:r>
        <w:rPr>
          <w:b/>
        </w:rPr>
        <w:t xml:space="preserve">  </w:t>
      </w:r>
    </w:p>
    <w:p w:rsidR="00580153" w:rsidRDefault="00581E20">
      <w:pPr>
        <w:spacing w:after="131" w:line="259" w:lineRule="auto"/>
        <w:ind w:left="0" w:right="780" w:firstLine="0"/>
        <w:jc w:val="center"/>
        <w:rPr>
          <w:b/>
        </w:rPr>
      </w:pPr>
      <w:r>
        <w:rPr>
          <w:b/>
        </w:rPr>
        <w:t xml:space="preserve"> </w:t>
      </w:r>
    </w:p>
    <w:p w:rsidR="00581E20" w:rsidRDefault="00581E20">
      <w:pPr>
        <w:spacing w:after="131" w:line="259" w:lineRule="auto"/>
        <w:ind w:left="0" w:right="780" w:firstLine="0"/>
        <w:jc w:val="center"/>
        <w:rPr>
          <w:b/>
        </w:rPr>
      </w:pPr>
    </w:p>
    <w:p w:rsidR="00581E20" w:rsidRDefault="00581E20">
      <w:pPr>
        <w:spacing w:after="131" w:line="259" w:lineRule="auto"/>
        <w:ind w:left="0" w:right="780" w:firstLine="0"/>
        <w:jc w:val="center"/>
        <w:rPr>
          <w:b/>
        </w:rPr>
      </w:pPr>
    </w:p>
    <w:p w:rsidR="00581E20" w:rsidRDefault="00581E20">
      <w:pPr>
        <w:spacing w:after="131" w:line="259" w:lineRule="auto"/>
        <w:ind w:left="0" w:right="780" w:firstLine="0"/>
        <w:jc w:val="center"/>
        <w:rPr>
          <w:b/>
        </w:rPr>
      </w:pPr>
    </w:p>
    <w:p w:rsidR="00581E20" w:rsidRDefault="00581E20">
      <w:pPr>
        <w:spacing w:after="131" w:line="259" w:lineRule="auto"/>
        <w:ind w:left="0" w:right="780" w:firstLine="0"/>
        <w:jc w:val="center"/>
        <w:rPr>
          <w:b/>
        </w:rPr>
      </w:pPr>
    </w:p>
    <w:p w:rsidR="00581E20" w:rsidRDefault="00581E20">
      <w:pPr>
        <w:spacing w:after="131" w:line="259" w:lineRule="auto"/>
        <w:ind w:left="0" w:right="780" w:firstLine="0"/>
        <w:jc w:val="center"/>
      </w:pPr>
    </w:p>
    <w:p w:rsidR="00580153" w:rsidRDefault="00581E20">
      <w:pPr>
        <w:spacing w:after="0" w:line="259" w:lineRule="auto"/>
        <w:ind w:left="0" w:right="780" w:firstLine="0"/>
        <w:jc w:val="center"/>
      </w:pPr>
      <w:r>
        <w:rPr>
          <w:b/>
        </w:rPr>
        <w:t xml:space="preserve"> </w:t>
      </w:r>
    </w:p>
    <w:p w:rsidR="00580153" w:rsidRDefault="00581E20">
      <w:pPr>
        <w:tabs>
          <w:tab w:val="center" w:pos="2636"/>
          <w:tab w:val="center" w:pos="5314"/>
        </w:tabs>
        <w:spacing w:after="148" w:line="250" w:lineRule="auto"/>
        <w:ind w:left="0" w:right="0" w:firstLine="0"/>
        <w:jc w:val="left"/>
      </w:pPr>
      <w:r>
        <w:rPr>
          <w:rFonts w:ascii="Calibri" w:eastAsia="Calibri" w:hAnsi="Calibri" w:cs="Calibri"/>
          <w:sz w:val="22"/>
        </w:rPr>
        <w:lastRenderedPageBreak/>
        <w:tab/>
      </w:r>
      <w:r>
        <w:rPr>
          <w:b/>
        </w:rPr>
        <w:t>1.</w:t>
      </w:r>
      <w:r>
        <w:rPr>
          <w:rFonts w:ascii="Arial" w:eastAsia="Arial" w:hAnsi="Arial" w:cs="Arial"/>
          <w:b/>
        </w:rPr>
        <w:t xml:space="preserve"> </w:t>
      </w:r>
      <w:r>
        <w:rPr>
          <w:rFonts w:ascii="Arial" w:eastAsia="Arial" w:hAnsi="Arial" w:cs="Arial"/>
          <w:b/>
        </w:rPr>
        <w:tab/>
      </w:r>
      <w:r>
        <w:rPr>
          <w:b/>
        </w:rPr>
        <w:t xml:space="preserve">ПОЯСНИТЕЛЬНАЯ ЗАПИСКА </w:t>
      </w:r>
    </w:p>
    <w:p w:rsidR="00580153" w:rsidRDefault="00581E20">
      <w:pPr>
        <w:ind w:left="-8" w:right="833"/>
      </w:pPr>
      <w:r>
        <w:t xml:space="preserve">Программа спортивной подготовки по виду спорта «Баскетбол» (далее – Программа) разработана в соответствии с федеральным стандартом спортивной подготовки по виду спорта баскетбол (утвержден приказом </w:t>
      </w:r>
      <w:proofErr w:type="spellStart"/>
      <w:r>
        <w:t>Минспорта</w:t>
      </w:r>
      <w:proofErr w:type="spellEnd"/>
      <w:r>
        <w:t xml:space="preserve"> России от 10 апреля 2013 г. № 114), Федеральным законом от 14.12.2007 N 329-ФЗ "О физической культуре и спорте в Российской Федерации", Положения о Единой всероссийской спортивной классификации (утверждено приказом </w:t>
      </w:r>
      <w:proofErr w:type="spellStart"/>
      <w:r>
        <w:t>Минспорта</w:t>
      </w:r>
      <w:proofErr w:type="spellEnd"/>
      <w:r>
        <w:t xml:space="preserve"> России от 17.03.2015 №227) и с учётом особенностей организации и осуществления образовательной, тренировочной и методической деятельности в области физической культуры и спорта (утверждены приказом </w:t>
      </w:r>
      <w:proofErr w:type="spellStart"/>
      <w:r>
        <w:t>Минспорта</w:t>
      </w:r>
      <w:proofErr w:type="spellEnd"/>
      <w:r>
        <w:t xml:space="preserve"> России от 27.12.2013 г. №1125). </w:t>
      </w:r>
    </w:p>
    <w:p w:rsidR="00580153" w:rsidRDefault="00581E20">
      <w:pPr>
        <w:ind w:left="567" w:right="833" w:firstLine="0"/>
      </w:pPr>
      <w:r>
        <w:t xml:space="preserve">При разработке Программы учитывались следующие принципы и подходы: </w:t>
      </w:r>
    </w:p>
    <w:p w:rsidR="00580153" w:rsidRDefault="00581E20">
      <w:pPr>
        <w:numPr>
          <w:ilvl w:val="0"/>
          <w:numId w:val="4"/>
        </w:numPr>
        <w:ind w:right="833" w:firstLine="278"/>
      </w:pPr>
      <w:r>
        <w:t xml:space="preserve">направленность на максимально возможные достижения; </w:t>
      </w:r>
    </w:p>
    <w:p w:rsidR="00580153" w:rsidRDefault="00581E20">
      <w:pPr>
        <w:numPr>
          <w:ilvl w:val="0"/>
          <w:numId w:val="4"/>
        </w:numPr>
        <w:ind w:right="833" w:firstLine="278"/>
      </w:pPr>
      <w:r>
        <w:t xml:space="preserve">программно-целевой подход к организации спортивной подготовки; </w:t>
      </w:r>
    </w:p>
    <w:p w:rsidR="00580153" w:rsidRDefault="00581E20">
      <w:pPr>
        <w:numPr>
          <w:ilvl w:val="0"/>
          <w:numId w:val="4"/>
        </w:numPr>
        <w:ind w:right="833" w:firstLine="278"/>
      </w:pPr>
      <w:r>
        <w:t xml:space="preserve">индивидуализация спортивной подготовки; </w:t>
      </w:r>
    </w:p>
    <w:p w:rsidR="00580153" w:rsidRDefault="00581E20">
      <w:pPr>
        <w:numPr>
          <w:ilvl w:val="0"/>
          <w:numId w:val="4"/>
        </w:numPr>
        <w:ind w:right="833" w:firstLine="278"/>
      </w:pPr>
      <w:r>
        <w:t xml:space="preserve">единство общей и специальной спортивной подготовки; </w:t>
      </w:r>
    </w:p>
    <w:p w:rsidR="00580153" w:rsidRDefault="00581E20">
      <w:pPr>
        <w:numPr>
          <w:ilvl w:val="0"/>
          <w:numId w:val="4"/>
        </w:numPr>
        <w:ind w:right="833" w:firstLine="278"/>
      </w:pPr>
      <w:r>
        <w:t xml:space="preserve">непрерывность и цикличность процесса подготовки; </w:t>
      </w:r>
    </w:p>
    <w:p w:rsidR="00580153" w:rsidRDefault="00581E20">
      <w:pPr>
        <w:numPr>
          <w:ilvl w:val="0"/>
          <w:numId w:val="4"/>
        </w:numPr>
        <w:ind w:right="833" w:firstLine="278"/>
      </w:pPr>
      <w:r>
        <w:t xml:space="preserve">единство постепенности и предельности в наращивании тренировочных нагрузок; </w:t>
      </w:r>
    </w:p>
    <w:p w:rsidR="00580153" w:rsidRDefault="00581E20">
      <w:pPr>
        <w:numPr>
          <w:ilvl w:val="0"/>
          <w:numId w:val="4"/>
        </w:numPr>
        <w:ind w:right="833" w:firstLine="278"/>
      </w:pPr>
      <w:r>
        <w:t xml:space="preserve">волнообразность динамики нагрузок; </w:t>
      </w:r>
    </w:p>
    <w:p w:rsidR="00580153" w:rsidRDefault="00581E20">
      <w:pPr>
        <w:numPr>
          <w:ilvl w:val="0"/>
          <w:numId w:val="4"/>
        </w:numPr>
        <w:ind w:right="833" w:firstLine="278"/>
      </w:pPr>
      <w:r>
        <w:t xml:space="preserve">единство и взаимосвязь спортивной подготовки и соревновательной деятельности. </w:t>
      </w:r>
    </w:p>
    <w:p w:rsidR="00580153" w:rsidRDefault="00581E20">
      <w:pPr>
        <w:ind w:left="-8" w:right="833"/>
      </w:pPr>
      <w:r>
        <w:t xml:space="preserve">Баскетбол – один из самых популярных видов спорта в мире, который зародился в Америке и поэтому неудивительно, что самый эффектный баскетбол можно увидеть на играх Национальной баскетбольной ассоциации. </w:t>
      </w:r>
    </w:p>
    <w:p w:rsidR="00580153" w:rsidRDefault="00581E20">
      <w:pPr>
        <w:ind w:left="567" w:right="833" w:firstLine="0"/>
      </w:pPr>
      <w:r>
        <w:t xml:space="preserve">Баскетбол включен в официальную Олимпийскую программу в 1936-м в </w:t>
      </w:r>
    </w:p>
    <w:p w:rsidR="00580153" w:rsidRDefault="00581E20">
      <w:pPr>
        <w:ind w:left="-8" w:right="833" w:firstLine="0"/>
      </w:pPr>
      <w:r>
        <w:t xml:space="preserve">Берлине.   </w:t>
      </w:r>
    </w:p>
    <w:p w:rsidR="00580153" w:rsidRDefault="00581E20">
      <w:pPr>
        <w:ind w:left="-8" w:right="833"/>
      </w:pPr>
      <w:r>
        <w:t xml:space="preserve">Спортивная командная игра, в которой игроки забрасывают мяч в "корзину" (металлическое кольцо, обтянутое сеткой без дна), находящуюся на высоте 10 футов от пола (чуть более 3 метров). Играют две команды, обычно по двенадцать человек, от каждой из которых на площадке одновременно присутствует пять игроков. Мяч можно держать только руками. Бежать с мячом, не ударяя им в пол, преднамеренно бить по нему ногой, блокировать любой частью ноги или бить по нему кулаком - нельзя. Большинство попаданий в “корзину” оценивается двумя очками. Удачные броски из-за полукруга - 6,25 метра (в НБА-7 м 24 см) оцениваются в 3 очка, за бросок с линии штрафной начисляется 1 очко. Матч состоит из четырёх периодов по десять минут (в НБА - 12 минут).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580153" w:rsidRDefault="00581E20">
      <w:pPr>
        <w:ind w:left="-8" w:right="833"/>
      </w:pPr>
      <w:r>
        <w:t xml:space="preserve">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(5 минут </w:t>
      </w:r>
      <w:r>
        <w:lastRenderedPageBreak/>
        <w:t xml:space="preserve">дополнительного времени), в случае, если и по его окончании счёт будет равен, назначается второй, третий овертайм - до тех пор, пока не будет выявлен победитель. </w:t>
      </w:r>
    </w:p>
    <w:p w:rsidR="00580153" w:rsidRDefault="00581E20">
      <w:pPr>
        <w:ind w:left="-8" w:right="833"/>
      </w:pPr>
      <w:r>
        <w:t xml:space="preserve">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w:t>
      </w:r>
    </w:p>
    <w:p w:rsidR="00580153" w:rsidRDefault="00581E20">
      <w:pPr>
        <w:ind w:left="-8" w:right="833"/>
      </w:pPr>
      <w:r>
        <w:t xml:space="preserve">Игра официально начинается спорным броском в центральном круге, когда мяч правильно отбит одним из спорящих. Матч состоит из четырёх четвертей, длительность каждой 10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580153" w:rsidRDefault="00BE5782">
      <w:pPr>
        <w:ind w:left="-8" w:right="833"/>
      </w:pPr>
      <w:r>
        <w:t xml:space="preserve">Основные элементы игры: </w:t>
      </w:r>
      <w:r w:rsidR="00581E20">
        <w:t xml:space="preserve">жесты судей, дриблинг, передача, подбор, перехват, </w:t>
      </w:r>
      <w:proofErr w:type="spellStart"/>
      <w:r w:rsidR="00581E20">
        <w:t>блокшот</w:t>
      </w:r>
      <w:proofErr w:type="spellEnd"/>
      <w:r w:rsidR="00581E20">
        <w:t xml:space="preserve">, бросок по кольцу. </w:t>
      </w:r>
    </w:p>
    <w:p w:rsidR="00580153" w:rsidRDefault="00581E20">
      <w:pPr>
        <w:ind w:left="-8" w:right="833"/>
      </w:pPr>
      <w:r>
        <w:t>Особое значение в современном баскетболе имеет борьба под щитом. Известная баскетбольная заповедь гласит: «Кто выигрывает щит - выигрывает матч», а одним из основных статистических показателей игры баскетболиста - будь то отдельный матч или весь сезон - является число так называемых подборов и блок-</w:t>
      </w:r>
      <w:proofErr w:type="spellStart"/>
      <w:r>
        <w:t>шотов</w:t>
      </w:r>
      <w:proofErr w:type="spellEnd"/>
      <w:r>
        <w:t xml:space="preserve">. </w:t>
      </w:r>
    </w:p>
    <w:p w:rsidR="00580153" w:rsidRDefault="00581E20">
      <w:pPr>
        <w:ind w:left="-8" w:right="833"/>
      </w:pPr>
      <w:r>
        <w:t xml:space="preserve"> Тренировочный процесс в Учреждении ведется в соответствии с годовым тренировочным планом, рассчитанным на 52 недели. Основными формами осуществления тренировочного процесса являются: </w:t>
      </w:r>
    </w:p>
    <w:p w:rsidR="00580153" w:rsidRDefault="00581E20">
      <w:pPr>
        <w:numPr>
          <w:ilvl w:val="0"/>
          <w:numId w:val="5"/>
        </w:numPr>
        <w:ind w:right="833" w:firstLine="0"/>
      </w:pPr>
      <w:r>
        <w:t xml:space="preserve">групповые и индивидуальные практические и теоретические занятия; </w:t>
      </w:r>
    </w:p>
    <w:p w:rsidR="00580153" w:rsidRDefault="00581E20">
      <w:pPr>
        <w:numPr>
          <w:ilvl w:val="0"/>
          <w:numId w:val="5"/>
        </w:numPr>
        <w:ind w:right="833" w:firstLine="0"/>
      </w:pPr>
      <w:r>
        <w:t xml:space="preserve">тренировочные сборы; </w:t>
      </w:r>
    </w:p>
    <w:p w:rsidR="00580153" w:rsidRDefault="00581E20">
      <w:pPr>
        <w:numPr>
          <w:ilvl w:val="0"/>
          <w:numId w:val="5"/>
        </w:numPr>
        <w:ind w:right="833" w:firstLine="0"/>
      </w:pPr>
      <w:r>
        <w:t xml:space="preserve">участие в спортивных соревнованиях и мероприятиях; </w:t>
      </w:r>
    </w:p>
    <w:p w:rsidR="00581E20" w:rsidRDefault="00581E20">
      <w:pPr>
        <w:numPr>
          <w:ilvl w:val="0"/>
          <w:numId w:val="5"/>
        </w:numPr>
        <w:spacing w:after="1" w:line="240" w:lineRule="auto"/>
        <w:ind w:right="833" w:firstLine="0"/>
      </w:pPr>
      <w:r>
        <w:t>инструкторская и судейская практика;</w:t>
      </w:r>
    </w:p>
    <w:p w:rsidR="00581E20" w:rsidRDefault="00581E20" w:rsidP="00581E20">
      <w:pPr>
        <w:spacing w:after="1" w:line="240" w:lineRule="auto"/>
        <w:ind w:left="567" w:right="833" w:firstLine="0"/>
      </w:pPr>
      <w:r>
        <w:t>- медико-восстановительные мероприятия;</w:t>
      </w:r>
    </w:p>
    <w:p w:rsidR="00580153" w:rsidRDefault="00581E20" w:rsidP="00581E20">
      <w:pPr>
        <w:spacing w:after="1" w:line="240" w:lineRule="auto"/>
        <w:ind w:left="567" w:right="833" w:firstLine="0"/>
      </w:pPr>
      <w:r>
        <w:t xml:space="preserve">- тестирование и контроль. </w:t>
      </w:r>
    </w:p>
    <w:p w:rsidR="00580153" w:rsidRDefault="00581E20">
      <w:pPr>
        <w:ind w:left="-8" w:right="833"/>
      </w:pPr>
      <w:r>
        <w:t xml:space="preserve"> </w:t>
      </w:r>
    </w:p>
    <w:p w:rsidR="00580153" w:rsidRDefault="00581E20">
      <w:pPr>
        <w:ind w:left="-8" w:right="833"/>
      </w:pPr>
      <w:r>
        <w:t xml:space="preserve">Для проведения занятий на тренировочном этапе, кроме основного тренера-преподавателя по виду спорта баскетбол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 </w:t>
      </w:r>
    </w:p>
    <w:p w:rsidR="00580153" w:rsidRDefault="00581E20">
      <w:pPr>
        <w:ind w:left="-8" w:right="833"/>
      </w:pPr>
      <w:r>
        <w:t xml:space="preserve">Порядок формирования групп спортивной подготовки по виду спорта баскетбол определяется Учреждением самостоятельно. </w:t>
      </w:r>
    </w:p>
    <w:p w:rsidR="00580153" w:rsidRDefault="00581E20">
      <w:pPr>
        <w:ind w:left="-8" w:right="833"/>
      </w:pPr>
      <w:r>
        <w:t xml:space="preserve">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580153" w:rsidRDefault="00581E20">
      <w:pPr>
        <w:ind w:left="-8" w:right="833"/>
      </w:pPr>
      <w:r>
        <w:t xml:space="preserve"> С учетом специфики вида спорта баскетбол определяются следующие особенности спортивной подготовки: </w:t>
      </w:r>
    </w:p>
    <w:p w:rsidR="00580153" w:rsidRDefault="00581E20">
      <w:pPr>
        <w:numPr>
          <w:ilvl w:val="0"/>
          <w:numId w:val="6"/>
        </w:numPr>
        <w:ind w:right="833"/>
      </w:pPr>
      <w:r>
        <w:t xml:space="preserve">комплектование групп спортивной подготовки, а также планирование тренировочных занятий (по объему и интенсивности тренировочных нагрузок </w:t>
      </w:r>
      <w:r>
        <w:lastRenderedPageBreak/>
        <w:t xml:space="preserve">разной направленности) осуществляются в соответствии с гендерными и возрастными особенностями развития; </w:t>
      </w:r>
    </w:p>
    <w:p w:rsidR="00580153" w:rsidRDefault="00581E20" w:rsidP="00510D52">
      <w:pPr>
        <w:numPr>
          <w:ilvl w:val="0"/>
          <w:numId w:val="6"/>
        </w:numPr>
        <w:ind w:right="833"/>
      </w:pPr>
      <w:r>
        <w:t xml:space="preserve">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580153" w:rsidRDefault="00581E20" w:rsidP="0021013B">
      <w:pPr>
        <w:ind w:left="-8" w:right="833"/>
      </w:pPr>
      <w:r>
        <w:t>При осуществлении спортивной подготовки у</w:t>
      </w:r>
      <w:r w:rsidR="0021013B">
        <w:t xml:space="preserve">станавливается </w:t>
      </w:r>
      <w:r>
        <w:t xml:space="preserve">тренировочный этап (этап спортивной специализации); </w:t>
      </w:r>
    </w:p>
    <w:p w:rsidR="00580153" w:rsidRDefault="00581E20">
      <w:pPr>
        <w:ind w:left="-8" w:right="833"/>
      </w:pPr>
      <w:r>
        <w:t xml:space="preserve">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 </w:t>
      </w:r>
    </w:p>
    <w:p w:rsidR="00580153" w:rsidRDefault="00581E20">
      <w:pPr>
        <w:ind w:left="-8" w:right="833"/>
      </w:pPr>
      <w:r>
        <w:t>Основной целью Учреждения, является подготовка спортивного резерва, в</w:t>
      </w:r>
      <w:r w:rsidR="0021013B">
        <w:t xml:space="preserve"> связи с чем, для ее достижения</w:t>
      </w:r>
      <w:r>
        <w:t xml:space="preserve"> необходимо обеспечить решение конкретных задач. </w:t>
      </w:r>
    </w:p>
    <w:p w:rsidR="00580153" w:rsidRDefault="00581E20" w:rsidP="0021013B">
      <w:pPr>
        <w:spacing w:after="131" w:line="259" w:lineRule="auto"/>
        <w:ind w:left="567" w:right="0" w:firstLine="0"/>
        <w:jc w:val="left"/>
      </w:pPr>
      <w:r>
        <w:t xml:space="preserve">  </w:t>
      </w:r>
    </w:p>
    <w:p w:rsidR="00580153" w:rsidRDefault="00580153" w:rsidP="00510D52">
      <w:pPr>
        <w:spacing w:after="131" w:line="259" w:lineRule="auto"/>
        <w:ind w:right="0"/>
        <w:jc w:val="left"/>
      </w:pPr>
    </w:p>
    <w:p w:rsidR="00580153" w:rsidRDefault="00581E20">
      <w:pPr>
        <w:numPr>
          <w:ilvl w:val="0"/>
          <w:numId w:val="8"/>
        </w:numPr>
        <w:spacing w:after="11" w:line="250" w:lineRule="auto"/>
        <w:ind w:right="1253" w:hanging="708"/>
        <w:jc w:val="center"/>
      </w:pPr>
      <w:r>
        <w:rPr>
          <w:b/>
        </w:rPr>
        <w:t xml:space="preserve">НОРМАТИВНАЯ ЧАСТЬ </w:t>
      </w:r>
    </w:p>
    <w:p w:rsidR="00580153" w:rsidRDefault="00581E20">
      <w:pPr>
        <w:spacing w:after="0" w:line="259" w:lineRule="auto"/>
        <w:ind w:left="2066" w:right="0" w:firstLine="0"/>
        <w:jc w:val="center"/>
      </w:pPr>
      <w:r>
        <w:t xml:space="preserve"> </w:t>
      </w:r>
    </w:p>
    <w:p w:rsidR="00580153" w:rsidRDefault="00581E20">
      <w:pPr>
        <w:spacing w:after="0"/>
        <w:ind w:left="10" w:right="709" w:hanging="10"/>
        <w:jc w:val="center"/>
      </w:pPr>
      <w:r>
        <w:rPr>
          <w:b/>
          <w:u w:val="single" w:color="000000"/>
        </w:rPr>
        <w:t xml:space="preserve">2.1. Продолжительность </w:t>
      </w:r>
      <w:r w:rsidR="0021013B">
        <w:rPr>
          <w:b/>
          <w:u w:val="single" w:color="000000"/>
        </w:rPr>
        <w:t>тренировочного этапа</w:t>
      </w:r>
      <w:r>
        <w:rPr>
          <w:b/>
          <w:u w:val="single" w:color="000000"/>
        </w:rPr>
        <w:t xml:space="preserve"> спортивной подготовки, минимальный</w:t>
      </w:r>
      <w:r>
        <w:rPr>
          <w:b/>
        </w:rPr>
        <w:t xml:space="preserve"> </w:t>
      </w:r>
      <w:r>
        <w:rPr>
          <w:b/>
          <w:u w:val="single" w:color="000000"/>
        </w:rPr>
        <w:t>во</w:t>
      </w:r>
      <w:r w:rsidR="0021013B">
        <w:rPr>
          <w:b/>
          <w:u w:val="single" w:color="000000"/>
        </w:rPr>
        <w:t>зраст лиц для зачисления на этап</w:t>
      </w:r>
      <w:r>
        <w:rPr>
          <w:b/>
          <w:u w:val="single" w:color="000000"/>
        </w:rPr>
        <w:t xml:space="preserve"> спортивной подготовки и минимальное</w:t>
      </w:r>
      <w:r>
        <w:rPr>
          <w:b/>
        </w:rPr>
        <w:t xml:space="preserve"> </w:t>
      </w:r>
      <w:r>
        <w:rPr>
          <w:b/>
          <w:u w:val="single" w:color="000000"/>
        </w:rPr>
        <w:t>количество лиц, проходящих спортивну</w:t>
      </w:r>
      <w:r w:rsidR="0021013B">
        <w:rPr>
          <w:b/>
          <w:u w:val="single" w:color="000000"/>
        </w:rPr>
        <w:t>ю подготовку в группах на этапе</w:t>
      </w:r>
      <w:r>
        <w:rPr>
          <w:b/>
        </w:rPr>
        <w:t xml:space="preserve"> </w:t>
      </w:r>
      <w:r>
        <w:rPr>
          <w:b/>
          <w:u w:val="single" w:color="000000"/>
        </w:rPr>
        <w:t>спортивной подготовки по виду спорта баскетбол.</w:t>
      </w:r>
      <w:r>
        <w:rPr>
          <w:b/>
        </w:rPr>
        <w:t xml:space="preserve"> </w:t>
      </w:r>
    </w:p>
    <w:p w:rsidR="00580153" w:rsidRDefault="00581E20">
      <w:pPr>
        <w:spacing w:after="0" w:line="259" w:lineRule="auto"/>
        <w:ind w:left="567" w:right="0" w:firstLine="0"/>
        <w:jc w:val="left"/>
      </w:pPr>
      <w:r>
        <w:t xml:space="preserve"> </w:t>
      </w:r>
    </w:p>
    <w:p w:rsidR="00580153" w:rsidRDefault="00581E20" w:rsidP="00F94E72">
      <w:pPr>
        <w:spacing w:after="1" w:line="240" w:lineRule="auto"/>
        <w:ind w:left="-15" w:right="561" w:firstLine="556"/>
      </w:pPr>
      <w:r>
        <w:t>Продолжительность</w:t>
      </w:r>
      <w:r w:rsidR="0021013B">
        <w:t xml:space="preserve"> тренировочного</w:t>
      </w:r>
      <w: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 представлен в таблице № 1. </w:t>
      </w:r>
    </w:p>
    <w:p w:rsidR="00580153" w:rsidRDefault="00581E20">
      <w:pPr>
        <w:spacing w:after="0" w:line="259" w:lineRule="auto"/>
        <w:ind w:left="1287" w:right="0" w:firstLine="0"/>
        <w:jc w:val="left"/>
      </w:pPr>
      <w:r>
        <w:t xml:space="preserve"> </w:t>
      </w:r>
    </w:p>
    <w:p w:rsidR="00580153" w:rsidRDefault="00581E20">
      <w:pPr>
        <w:pStyle w:val="1"/>
        <w:jc w:val="center"/>
      </w:pPr>
      <w:r>
        <w:t xml:space="preserve">                                                                                              Таблица № 1 </w:t>
      </w:r>
    </w:p>
    <w:tbl>
      <w:tblPr>
        <w:tblStyle w:val="TableGrid"/>
        <w:tblW w:w="9127" w:type="dxa"/>
        <w:tblInd w:w="396" w:type="dxa"/>
        <w:tblCellMar>
          <w:top w:w="54" w:type="dxa"/>
          <w:left w:w="77" w:type="dxa"/>
          <w:right w:w="62" w:type="dxa"/>
        </w:tblCellMar>
        <w:tblLook w:val="04A0" w:firstRow="1" w:lastRow="0" w:firstColumn="1" w:lastColumn="0" w:noHBand="0" w:noVBand="1"/>
      </w:tblPr>
      <w:tblGrid>
        <w:gridCol w:w="2793"/>
        <w:gridCol w:w="2354"/>
        <w:gridCol w:w="1990"/>
        <w:gridCol w:w="1990"/>
      </w:tblGrid>
      <w:tr w:rsidR="00580153" w:rsidTr="0021013B">
        <w:trPr>
          <w:trHeight w:val="1114"/>
        </w:trPr>
        <w:tc>
          <w:tcPr>
            <w:tcW w:w="279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586" w:right="0" w:hanging="226"/>
              <w:jc w:val="left"/>
            </w:pPr>
            <w:r>
              <w:rPr>
                <w:sz w:val="24"/>
              </w:rPr>
              <w:t xml:space="preserve">Этапы спортивной         подготовки </w:t>
            </w:r>
          </w:p>
        </w:tc>
        <w:tc>
          <w:tcPr>
            <w:tcW w:w="23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Продолжительность этапов (в годах) </w:t>
            </w:r>
          </w:p>
        </w:tc>
        <w:tc>
          <w:tcPr>
            <w:tcW w:w="19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269" w:right="0" w:hanging="103"/>
              <w:jc w:val="left"/>
            </w:pPr>
            <w:r>
              <w:rPr>
                <w:sz w:val="24"/>
              </w:rPr>
              <w:t xml:space="preserve">Минимальный     возраст для   </w:t>
            </w:r>
          </w:p>
          <w:p w:rsidR="00580153" w:rsidRDefault="00581E20">
            <w:pPr>
              <w:spacing w:after="0" w:line="259" w:lineRule="auto"/>
              <w:ind w:left="0" w:right="0" w:firstLine="0"/>
              <w:jc w:val="center"/>
            </w:pPr>
            <w:r>
              <w:rPr>
                <w:sz w:val="24"/>
              </w:rPr>
              <w:t xml:space="preserve"> зачисления в    группы (лет) </w:t>
            </w:r>
          </w:p>
        </w:tc>
        <w:tc>
          <w:tcPr>
            <w:tcW w:w="19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5" w:right="0" w:firstLine="0"/>
              <w:jc w:val="left"/>
            </w:pPr>
            <w:r>
              <w:rPr>
                <w:sz w:val="24"/>
              </w:rPr>
              <w:t xml:space="preserve">Наполняемость  </w:t>
            </w:r>
          </w:p>
          <w:p w:rsidR="00580153" w:rsidRDefault="00581E20">
            <w:pPr>
              <w:spacing w:after="0" w:line="259" w:lineRule="auto"/>
              <w:ind w:left="470" w:right="0" w:firstLine="0"/>
              <w:jc w:val="left"/>
            </w:pPr>
            <w:r>
              <w:rPr>
                <w:sz w:val="24"/>
              </w:rPr>
              <w:t xml:space="preserve">     групп      </w:t>
            </w:r>
          </w:p>
          <w:p w:rsidR="00580153" w:rsidRDefault="00581E20">
            <w:pPr>
              <w:spacing w:after="0" w:line="259" w:lineRule="auto"/>
              <w:ind w:left="0" w:right="11" w:firstLine="0"/>
              <w:jc w:val="center"/>
            </w:pPr>
            <w:r>
              <w:rPr>
                <w:sz w:val="24"/>
              </w:rPr>
              <w:t xml:space="preserve">   (человек) </w:t>
            </w:r>
          </w:p>
        </w:tc>
      </w:tr>
      <w:tr w:rsidR="00580153" w:rsidTr="0021013B">
        <w:trPr>
          <w:trHeight w:val="840"/>
        </w:trPr>
        <w:tc>
          <w:tcPr>
            <w:tcW w:w="279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Тренировочный этап (этап спортивной специализации) </w:t>
            </w:r>
          </w:p>
        </w:tc>
        <w:tc>
          <w:tcPr>
            <w:tcW w:w="2354" w:type="dxa"/>
            <w:tcBorders>
              <w:top w:val="single" w:sz="4" w:space="0" w:color="000000"/>
              <w:left w:val="single" w:sz="4" w:space="0" w:color="000000"/>
              <w:bottom w:val="single" w:sz="4" w:space="0" w:color="000000"/>
              <w:right w:val="single" w:sz="4" w:space="0" w:color="000000"/>
            </w:tcBorders>
            <w:vAlign w:val="center"/>
          </w:tcPr>
          <w:p w:rsidR="00580153" w:rsidRDefault="00581E20">
            <w:pPr>
              <w:spacing w:after="0" w:line="259" w:lineRule="auto"/>
              <w:ind w:left="0" w:right="17" w:firstLine="0"/>
              <w:jc w:val="center"/>
            </w:pPr>
            <w:r>
              <w:rPr>
                <w:sz w:val="24"/>
              </w:rPr>
              <w:t xml:space="preserve">5 </w:t>
            </w:r>
          </w:p>
        </w:tc>
        <w:tc>
          <w:tcPr>
            <w:tcW w:w="1990" w:type="dxa"/>
            <w:tcBorders>
              <w:top w:val="single" w:sz="4" w:space="0" w:color="000000"/>
              <w:left w:val="single" w:sz="4" w:space="0" w:color="000000"/>
              <w:bottom w:val="single" w:sz="4" w:space="0" w:color="000000"/>
              <w:right w:val="single" w:sz="4" w:space="0" w:color="000000"/>
            </w:tcBorders>
            <w:vAlign w:val="center"/>
          </w:tcPr>
          <w:p w:rsidR="00580153" w:rsidRDefault="00581E20">
            <w:pPr>
              <w:spacing w:after="0" w:line="259" w:lineRule="auto"/>
              <w:ind w:left="0" w:right="12" w:firstLine="0"/>
              <w:jc w:val="center"/>
            </w:pPr>
            <w:r>
              <w:rPr>
                <w:sz w:val="24"/>
              </w:rPr>
              <w:t xml:space="preserve">11 </w:t>
            </w:r>
          </w:p>
        </w:tc>
        <w:tc>
          <w:tcPr>
            <w:tcW w:w="1990" w:type="dxa"/>
            <w:tcBorders>
              <w:top w:val="single" w:sz="4" w:space="0" w:color="000000"/>
              <w:left w:val="single" w:sz="4" w:space="0" w:color="000000"/>
              <w:bottom w:val="single" w:sz="4" w:space="0" w:color="000000"/>
              <w:right w:val="single" w:sz="4" w:space="0" w:color="000000"/>
            </w:tcBorders>
            <w:vAlign w:val="center"/>
          </w:tcPr>
          <w:p w:rsidR="00580153" w:rsidRDefault="008A26CC">
            <w:pPr>
              <w:spacing w:after="0" w:line="259" w:lineRule="auto"/>
              <w:ind w:left="0" w:right="12" w:firstLine="0"/>
              <w:jc w:val="center"/>
            </w:pPr>
            <w:r>
              <w:rPr>
                <w:sz w:val="24"/>
              </w:rPr>
              <w:t>1</w:t>
            </w:r>
            <w:r>
              <w:rPr>
                <w:sz w:val="24"/>
                <w:lang w:val="en-US"/>
              </w:rPr>
              <w:t>0</w:t>
            </w:r>
            <w:r w:rsidR="00581E20">
              <w:rPr>
                <w:sz w:val="24"/>
              </w:rPr>
              <w:t xml:space="preserve"> – 20 </w:t>
            </w:r>
          </w:p>
        </w:tc>
      </w:tr>
    </w:tbl>
    <w:p w:rsidR="00580153" w:rsidRDefault="00581E20">
      <w:pPr>
        <w:spacing w:after="0" w:line="259" w:lineRule="auto"/>
        <w:ind w:left="0" w:right="0" w:firstLine="0"/>
        <w:jc w:val="left"/>
      </w:pPr>
      <w:r>
        <w:rPr>
          <w:rFonts w:ascii="Arial" w:eastAsia="Arial" w:hAnsi="Arial" w:cs="Arial"/>
          <w:sz w:val="24"/>
        </w:rPr>
        <w:t xml:space="preserve"> </w:t>
      </w:r>
    </w:p>
    <w:p w:rsidR="00580153" w:rsidRDefault="00581E20">
      <w:pPr>
        <w:spacing w:after="22" w:line="259" w:lineRule="auto"/>
        <w:ind w:left="0" w:right="0" w:firstLine="0"/>
        <w:jc w:val="left"/>
      </w:pPr>
      <w:r>
        <w:rPr>
          <w:rFonts w:ascii="Arial" w:eastAsia="Arial" w:hAnsi="Arial" w:cs="Arial"/>
          <w:sz w:val="24"/>
        </w:rPr>
        <w:t xml:space="preserve"> </w:t>
      </w:r>
    </w:p>
    <w:p w:rsidR="00510D52" w:rsidRDefault="00510D52">
      <w:pPr>
        <w:spacing w:after="0"/>
        <w:ind w:left="318" w:right="1080" w:hanging="87"/>
        <w:jc w:val="center"/>
        <w:rPr>
          <w:b/>
        </w:rPr>
      </w:pPr>
    </w:p>
    <w:p w:rsidR="00510D52" w:rsidRDefault="00510D52">
      <w:pPr>
        <w:spacing w:after="0"/>
        <w:ind w:left="318" w:right="1080" w:hanging="87"/>
        <w:jc w:val="center"/>
        <w:rPr>
          <w:b/>
        </w:rPr>
      </w:pPr>
    </w:p>
    <w:p w:rsidR="00510D52" w:rsidRDefault="00510D52">
      <w:pPr>
        <w:spacing w:after="0"/>
        <w:ind w:left="318" w:right="1080" w:hanging="87"/>
        <w:jc w:val="center"/>
        <w:rPr>
          <w:b/>
        </w:rPr>
      </w:pPr>
    </w:p>
    <w:p w:rsidR="00580153" w:rsidRDefault="00581E20">
      <w:pPr>
        <w:spacing w:after="0"/>
        <w:ind w:left="318" w:right="1080" w:hanging="87"/>
        <w:jc w:val="center"/>
      </w:pPr>
      <w:r>
        <w:rPr>
          <w:b/>
        </w:rPr>
        <w:lastRenderedPageBreak/>
        <w:t>2.2</w:t>
      </w:r>
      <w:r>
        <w:rPr>
          <w:b/>
          <w:u w:val="single" w:color="000000"/>
        </w:rPr>
        <w:t>. Соотношение объемов тренировочного процесса по видам спортивной</w:t>
      </w:r>
      <w:r>
        <w:rPr>
          <w:b/>
        </w:rPr>
        <w:t xml:space="preserve"> </w:t>
      </w:r>
      <w:r>
        <w:rPr>
          <w:b/>
          <w:u w:val="single" w:color="000000"/>
        </w:rPr>
        <w:t>подготовки на этапах спортивной подготовки по виду спорта баскетбол.</w:t>
      </w:r>
      <w:r>
        <w:rPr>
          <w:b/>
        </w:rPr>
        <w:t xml:space="preserve"> </w:t>
      </w:r>
    </w:p>
    <w:p w:rsidR="00580153" w:rsidRDefault="00581E20">
      <w:pPr>
        <w:spacing w:after="0" w:line="259" w:lineRule="auto"/>
        <w:ind w:left="0" w:right="780" w:firstLine="0"/>
        <w:jc w:val="center"/>
      </w:pPr>
      <w:r>
        <w:t xml:space="preserve"> </w:t>
      </w:r>
    </w:p>
    <w:p w:rsidR="00580153" w:rsidRDefault="00581E20">
      <w:pPr>
        <w:ind w:left="-8" w:right="833"/>
      </w:pPr>
      <w:r>
        <w:t xml:space="preserve">Подготовка баскетболистов проводится в несколько этапов, которые имеют свои специфические особенности. Главным отличием является возраст и уровень физического развития детей, зачисляемых в ту или иную группу подготовки. Многолетняя подготовка баскетболиста строится на основе положений, которые и составляют комплекс задач, решаемых в тренировочном процессе. </w:t>
      </w:r>
    </w:p>
    <w:p w:rsidR="00580153" w:rsidRDefault="0021013B">
      <w:pPr>
        <w:ind w:left="-8" w:right="833"/>
      </w:pPr>
      <w:r>
        <w:t xml:space="preserve"> </w:t>
      </w:r>
      <w:r w:rsidR="00581E20">
        <w:t xml:space="preserve"> Необходимо так строить подготовку, чтобы сохранить равновесие между затратой и восстановлением энергоресурсов занимающегося. </w:t>
      </w:r>
    </w:p>
    <w:p w:rsidR="00580153" w:rsidRDefault="00581E20">
      <w:pPr>
        <w:ind w:left="-8" w:right="833"/>
      </w:pPr>
      <w:r>
        <w:t xml:space="preserve">Для этого нужна рациональная структура тренировочного процесса и индивидуализация подхода к каждому игроку, поэтому необходимо использовать специализированные тренировочные и соревновательные циклы. </w:t>
      </w:r>
    </w:p>
    <w:p w:rsidR="00580153" w:rsidRDefault="00581E20">
      <w:pPr>
        <w:spacing w:after="1" w:line="240" w:lineRule="auto"/>
        <w:ind w:left="-15" w:right="830" w:firstLine="556"/>
        <w:jc w:val="left"/>
      </w:pPr>
      <w:r>
        <w:t>Соотношение объемов тренировочного процесса по видам спортивной подготовки на этапах спортивной подготовки</w:t>
      </w:r>
      <w:r>
        <w:rPr>
          <w:u w:val="single" w:color="000000"/>
        </w:rPr>
        <w:t xml:space="preserve"> </w:t>
      </w:r>
      <w:r>
        <w:t xml:space="preserve">по виду спорта баскетбол представлены в таблице № 2. </w:t>
      </w:r>
    </w:p>
    <w:p w:rsidR="00580153" w:rsidRDefault="00581E20">
      <w:pPr>
        <w:spacing w:after="0" w:line="259" w:lineRule="auto"/>
        <w:ind w:left="0" w:right="214" w:firstLine="0"/>
        <w:jc w:val="center"/>
      </w:pPr>
      <w:r>
        <w:t xml:space="preserve"> </w:t>
      </w:r>
    </w:p>
    <w:p w:rsidR="00580153" w:rsidRDefault="00581E20">
      <w:pPr>
        <w:spacing w:after="11" w:line="250" w:lineRule="auto"/>
        <w:ind w:left="413" w:right="926" w:hanging="10"/>
        <w:jc w:val="center"/>
      </w:pPr>
      <w:r>
        <w:rPr>
          <w:b/>
        </w:rPr>
        <w:t>Соотношение объемов тренировочного процесса по видам спортивной подготовки на этапах спортивной подготовки</w:t>
      </w:r>
      <w:r w:rsidR="00B47533" w:rsidRPr="00B47533">
        <w:rPr>
          <w:b/>
        </w:rPr>
        <w:t xml:space="preserve"> </w:t>
      </w:r>
      <w:r>
        <w:rPr>
          <w:b/>
        </w:rPr>
        <w:t xml:space="preserve">по виду спорта баскетбол </w:t>
      </w:r>
    </w:p>
    <w:p w:rsidR="00580153" w:rsidRDefault="00581E20">
      <w:pPr>
        <w:spacing w:after="0" w:line="259" w:lineRule="auto"/>
        <w:ind w:left="10" w:right="832" w:hanging="10"/>
        <w:jc w:val="right"/>
      </w:pPr>
      <w:r>
        <w:rPr>
          <w:b/>
          <w:i/>
        </w:rPr>
        <w:t xml:space="preserve">Таблица № 2 </w:t>
      </w:r>
    </w:p>
    <w:tbl>
      <w:tblPr>
        <w:tblStyle w:val="TableGrid"/>
        <w:tblW w:w="10062" w:type="dxa"/>
        <w:tblInd w:w="-2" w:type="dxa"/>
        <w:tblCellMar>
          <w:top w:w="54" w:type="dxa"/>
        </w:tblCellMar>
        <w:tblLook w:val="04A0" w:firstRow="1" w:lastRow="0" w:firstColumn="1" w:lastColumn="0" w:noHBand="0" w:noVBand="1"/>
      </w:tblPr>
      <w:tblGrid>
        <w:gridCol w:w="3966"/>
        <w:gridCol w:w="993"/>
        <w:gridCol w:w="1134"/>
        <w:gridCol w:w="1276"/>
        <w:gridCol w:w="1275"/>
        <w:gridCol w:w="1418"/>
      </w:tblGrid>
      <w:tr w:rsidR="0021013B" w:rsidTr="00B47533">
        <w:trPr>
          <w:gridAfter w:val="5"/>
          <w:wAfter w:w="6096" w:type="dxa"/>
          <w:trHeight w:val="347"/>
        </w:trPr>
        <w:tc>
          <w:tcPr>
            <w:tcW w:w="3966" w:type="dxa"/>
            <w:vMerge w:val="restart"/>
            <w:tcBorders>
              <w:top w:val="single" w:sz="4" w:space="0" w:color="000000"/>
              <w:left w:val="single" w:sz="4" w:space="0" w:color="000000"/>
              <w:bottom w:val="single" w:sz="4" w:space="0" w:color="000000"/>
              <w:right w:val="single" w:sz="4" w:space="0" w:color="000000"/>
            </w:tcBorders>
          </w:tcPr>
          <w:p w:rsidR="00510D52" w:rsidRDefault="00510D52">
            <w:pPr>
              <w:spacing w:after="0" w:line="259" w:lineRule="auto"/>
              <w:ind w:left="538" w:right="0" w:hanging="346"/>
              <w:jc w:val="left"/>
              <w:rPr>
                <w:sz w:val="24"/>
              </w:rPr>
            </w:pPr>
          </w:p>
          <w:p w:rsidR="00510D52" w:rsidRDefault="00510D52">
            <w:pPr>
              <w:spacing w:after="0" w:line="259" w:lineRule="auto"/>
              <w:ind w:left="538" w:right="0" w:hanging="346"/>
              <w:jc w:val="left"/>
              <w:rPr>
                <w:sz w:val="24"/>
              </w:rPr>
            </w:pPr>
          </w:p>
          <w:p w:rsidR="0021013B" w:rsidRDefault="0021013B">
            <w:pPr>
              <w:spacing w:after="0" w:line="259" w:lineRule="auto"/>
              <w:ind w:left="538" w:right="0" w:hanging="346"/>
              <w:jc w:val="left"/>
            </w:pPr>
            <w:r>
              <w:rPr>
                <w:sz w:val="24"/>
              </w:rPr>
              <w:t xml:space="preserve">Разделы спортивной     подготовки </w:t>
            </w:r>
          </w:p>
        </w:tc>
      </w:tr>
      <w:tr w:rsidR="00D932AD" w:rsidTr="00B47533">
        <w:trPr>
          <w:trHeight w:val="1114"/>
        </w:trPr>
        <w:tc>
          <w:tcPr>
            <w:tcW w:w="3966" w:type="dxa"/>
            <w:vMerge/>
            <w:tcBorders>
              <w:top w:val="nil"/>
              <w:left w:val="single" w:sz="4" w:space="0" w:color="000000"/>
              <w:bottom w:val="nil"/>
              <w:right w:val="single" w:sz="4" w:space="0" w:color="000000"/>
            </w:tcBorders>
          </w:tcPr>
          <w:p w:rsidR="00D932AD" w:rsidRDefault="00D932AD">
            <w:pPr>
              <w:spacing w:after="160" w:line="259" w:lineRule="auto"/>
              <w:ind w:left="0" w:right="0" w:firstLine="0"/>
              <w:jc w:val="left"/>
            </w:pPr>
          </w:p>
        </w:tc>
        <w:tc>
          <w:tcPr>
            <w:tcW w:w="6096" w:type="dxa"/>
            <w:gridSpan w:val="5"/>
            <w:tcBorders>
              <w:top w:val="single" w:sz="4" w:space="0" w:color="000000"/>
              <w:left w:val="single" w:sz="4" w:space="0" w:color="000000"/>
              <w:bottom w:val="single" w:sz="4" w:space="0" w:color="000000"/>
              <w:right w:val="single" w:sz="4" w:space="0" w:color="000000"/>
            </w:tcBorders>
          </w:tcPr>
          <w:p w:rsidR="00D932AD" w:rsidRDefault="00D932AD" w:rsidP="00D932AD">
            <w:pPr>
              <w:spacing w:after="0" w:line="240" w:lineRule="auto"/>
              <w:ind w:left="458" w:right="0" w:hanging="218"/>
              <w:jc w:val="center"/>
              <w:rPr>
                <w:sz w:val="24"/>
              </w:rPr>
            </w:pPr>
            <w:r>
              <w:rPr>
                <w:sz w:val="24"/>
              </w:rPr>
              <w:t>Тренировочный      этап</w:t>
            </w:r>
          </w:p>
          <w:p w:rsidR="00D932AD" w:rsidRDefault="00D932AD" w:rsidP="00D932AD">
            <w:pPr>
              <w:spacing w:after="0" w:line="259" w:lineRule="auto"/>
              <w:ind w:left="0" w:right="0" w:firstLine="0"/>
              <w:jc w:val="center"/>
            </w:pPr>
            <w:r>
              <w:rPr>
                <w:sz w:val="24"/>
              </w:rPr>
              <w:t>(этап   спортивной специализации)</w:t>
            </w:r>
          </w:p>
        </w:tc>
      </w:tr>
      <w:tr w:rsidR="0021013B" w:rsidTr="00B47533">
        <w:trPr>
          <w:trHeight w:val="562"/>
        </w:trPr>
        <w:tc>
          <w:tcPr>
            <w:tcW w:w="3966" w:type="dxa"/>
            <w:vMerge/>
            <w:tcBorders>
              <w:top w:val="nil"/>
              <w:left w:val="single" w:sz="4" w:space="0" w:color="000000"/>
              <w:bottom w:val="single" w:sz="4" w:space="0" w:color="000000"/>
              <w:right w:val="single" w:sz="4" w:space="0" w:color="000000"/>
            </w:tcBorders>
          </w:tcPr>
          <w:p w:rsidR="0021013B" w:rsidRDefault="0021013B">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21013B" w:rsidRPr="00D932AD" w:rsidRDefault="00D932AD" w:rsidP="00510D52">
            <w:pPr>
              <w:spacing w:after="0" w:line="259" w:lineRule="auto"/>
              <w:ind w:left="0" w:right="0" w:firstLine="0"/>
              <w:jc w:val="center"/>
              <w:rPr>
                <w:sz w:val="24"/>
                <w:szCs w:val="24"/>
              </w:rPr>
            </w:pPr>
            <w:r w:rsidRPr="00D932AD">
              <w:rPr>
                <w:sz w:val="24"/>
                <w:szCs w:val="24"/>
              </w:rPr>
              <w:t>1-й</w:t>
            </w:r>
          </w:p>
        </w:tc>
        <w:tc>
          <w:tcPr>
            <w:tcW w:w="1134" w:type="dxa"/>
            <w:tcBorders>
              <w:top w:val="single" w:sz="4" w:space="0" w:color="000000"/>
              <w:left w:val="single" w:sz="4" w:space="0" w:color="000000"/>
              <w:bottom w:val="single" w:sz="4" w:space="0" w:color="000000"/>
              <w:right w:val="single" w:sz="4" w:space="0" w:color="000000"/>
            </w:tcBorders>
          </w:tcPr>
          <w:p w:rsidR="0021013B" w:rsidRPr="00D932AD" w:rsidRDefault="00D932AD" w:rsidP="00510D52">
            <w:pPr>
              <w:spacing w:after="0" w:line="259" w:lineRule="auto"/>
              <w:ind w:left="244" w:right="0" w:hanging="110"/>
              <w:jc w:val="center"/>
              <w:rPr>
                <w:sz w:val="24"/>
                <w:szCs w:val="24"/>
              </w:rPr>
            </w:pPr>
            <w:r w:rsidRPr="00D932AD">
              <w:rPr>
                <w:sz w:val="24"/>
                <w:szCs w:val="24"/>
              </w:rPr>
              <w:t>2-й</w:t>
            </w:r>
          </w:p>
        </w:tc>
        <w:tc>
          <w:tcPr>
            <w:tcW w:w="1276" w:type="dxa"/>
            <w:tcBorders>
              <w:top w:val="single" w:sz="4" w:space="0" w:color="000000"/>
              <w:left w:val="single" w:sz="4" w:space="0" w:color="000000"/>
              <w:bottom w:val="single" w:sz="4" w:space="0" w:color="000000"/>
              <w:right w:val="single" w:sz="4" w:space="0" w:color="000000"/>
            </w:tcBorders>
          </w:tcPr>
          <w:p w:rsidR="0021013B" w:rsidRPr="00D932AD" w:rsidRDefault="00D932AD" w:rsidP="00510D52">
            <w:pPr>
              <w:spacing w:after="0" w:line="259" w:lineRule="auto"/>
              <w:ind w:left="98" w:right="0" w:firstLine="0"/>
              <w:jc w:val="center"/>
              <w:rPr>
                <w:sz w:val="24"/>
                <w:szCs w:val="24"/>
              </w:rPr>
            </w:pPr>
            <w:r w:rsidRPr="00D932AD">
              <w:rPr>
                <w:sz w:val="24"/>
                <w:szCs w:val="24"/>
              </w:rPr>
              <w:t>3-й</w:t>
            </w:r>
          </w:p>
        </w:tc>
        <w:tc>
          <w:tcPr>
            <w:tcW w:w="1275" w:type="dxa"/>
            <w:tcBorders>
              <w:top w:val="single" w:sz="4" w:space="0" w:color="000000"/>
              <w:left w:val="single" w:sz="4" w:space="0" w:color="000000"/>
              <w:bottom w:val="single" w:sz="4" w:space="0" w:color="000000"/>
              <w:right w:val="single" w:sz="4" w:space="0" w:color="000000"/>
            </w:tcBorders>
          </w:tcPr>
          <w:p w:rsidR="0021013B" w:rsidRPr="00D932AD" w:rsidRDefault="00D932AD" w:rsidP="00510D52">
            <w:pPr>
              <w:spacing w:after="0" w:line="259" w:lineRule="auto"/>
              <w:ind w:left="0" w:right="0" w:firstLine="0"/>
              <w:jc w:val="center"/>
              <w:rPr>
                <w:sz w:val="24"/>
                <w:szCs w:val="24"/>
              </w:rPr>
            </w:pPr>
            <w:r w:rsidRPr="00D932AD">
              <w:rPr>
                <w:sz w:val="24"/>
                <w:szCs w:val="24"/>
              </w:rPr>
              <w:t>4-й год</w:t>
            </w:r>
          </w:p>
        </w:tc>
        <w:tc>
          <w:tcPr>
            <w:tcW w:w="1418" w:type="dxa"/>
            <w:tcBorders>
              <w:top w:val="nil"/>
              <w:left w:val="single" w:sz="4" w:space="0" w:color="000000"/>
              <w:bottom w:val="single" w:sz="4" w:space="0" w:color="000000"/>
              <w:right w:val="single" w:sz="4" w:space="0" w:color="000000"/>
            </w:tcBorders>
          </w:tcPr>
          <w:p w:rsidR="0021013B" w:rsidRPr="00D932AD" w:rsidRDefault="00D932AD" w:rsidP="00510D52">
            <w:pPr>
              <w:spacing w:after="160" w:line="259" w:lineRule="auto"/>
              <w:ind w:left="0" w:right="0" w:firstLine="0"/>
              <w:jc w:val="center"/>
              <w:rPr>
                <w:sz w:val="24"/>
                <w:szCs w:val="24"/>
              </w:rPr>
            </w:pPr>
            <w:r w:rsidRPr="00D932AD">
              <w:rPr>
                <w:sz w:val="24"/>
                <w:szCs w:val="24"/>
              </w:rPr>
              <w:t>5-й год</w:t>
            </w:r>
          </w:p>
        </w:tc>
      </w:tr>
      <w:tr w:rsidR="0021013B" w:rsidTr="00B47533">
        <w:trPr>
          <w:trHeight w:val="363"/>
        </w:trPr>
        <w:tc>
          <w:tcPr>
            <w:tcW w:w="3966" w:type="dxa"/>
            <w:tcBorders>
              <w:top w:val="single" w:sz="4" w:space="0" w:color="000000"/>
              <w:left w:val="single" w:sz="4" w:space="0" w:color="000000"/>
              <w:bottom w:val="single" w:sz="4" w:space="0" w:color="000000"/>
              <w:right w:val="single" w:sz="4" w:space="0" w:color="000000"/>
            </w:tcBorders>
          </w:tcPr>
          <w:p w:rsidR="0021013B" w:rsidRPr="00510D52" w:rsidRDefault="00B47533">
            <w:pPr>
              <w:spacing w:after="0" w:line="259" w:lineRule="auto"/>
              <w:ind w:left="77" w:right="0" w:firstLine="0"/>
              <w:jc w:val="left"/>
              <w:rPr>
                <w:sz w:val="22"/>
              </w:rPr>
            </w:pPr>
            <w:r>
              <w:rPr>
                <w:sz w:val="22"/>
              </w:rPr>
              <w:t xml:space="preserve">Общая физическая </w:t>
            </w:r>
            <w:r w:rsidR="0021013B" w:rsidRPr="00510D52">
              <w:rPr>
                <w:sz w:val="22"/>
              </w:rPr>
              <w:t xml:space="preserve"> подготовка (%) </w:t>
            </w:r>
          </w:p>
        </w:tc>
        <w:tc>
          <w:tcPr>
            <w:tcW w:w="993"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173" w:right="0" w:firstLine="0"/>
              <w:jc w:val="center"/>
              <w:rPr>
                <w:sz w:val="24"/>
              </w:rPr>
            </w:pPr>
            <w:r w:rsidRPr="00B47533">
              <w:rPr>
                <w:sz w:val="24"/>
              </w:rPr>
              <w:t>20</w:t>
            </w:r>
          </w:p>
        </w:tc>
        <w:tc>
          <w:tcPr>
            <w:tcW w:w="1134"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168" w:right="0" w:firstLine="0"/>
              <w:jc w:val="center"/>
              <w:rPr>
                <w:sz w:val="24"/>
              </w:rPr>
            </w:pPr>
            <w:r w:rsidRPr="00B47533">
              <w:rPr>
                <w:sz w:val="24"/>
              </w:rPr>
              <w:t>18</w:t>
            </w:r>
          </w:p>
        </w:tc>
        <w:tc>
          <w:tcPr>
            <w:tcW w:w="1276"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170" w:right="0" w:firstLine="0"/>
              <w:jc w:val="center"/>
              <w:rPr>
                <w:sz w:val="24"/>
              </w:rPr>
            </w:pPr>
            <w:r w:rsidRPr="00B47533">
              <w:rPr>
                <w:sz w:val="24"/>
              </w:rPr>
              <w:t>14</w:t>
            </w:r>
          </w:p>
        </w:tc>
        <w:tc>
          <w:tcPr>
            <w:tcW w:w="1275"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5" w:right="0" w:firstLine="0"/>
              <w:jc w:val="center"/>
              <w:rPr>
                <w:sz w:val="24"/>
              </w:rPr>
            </w:pPr>
            <w:r w:rsidRPr="00B47533">
              <w:rPr>
                <w:sz w:val="24"/>
              </w:rPr>
              <w:t>16</w:t>
            </w:r>
          </w:p>
        </w:tc>
        <w:tc>
          <w:tcPr>
            <w:tcW w:w="1418"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2" w:right="0" w:firstLine="0"/>
              <w:jc w:val="center"/>
              <w:rPr>
                <w:sz w:val="24"/>
              </w:rPr>
            </w:pPr>
            <w:r w:rsidRPr="00B47533">
              <w:rPr>
                <w:sz w:val="24"/>
              </w:rPr>
              <w:t>10</w:t>
            </w:r>
          </w:p>
        </w:tc>
      </w:tr>
      <w:tr w:rsidR="0021013B" w:rsidTr="00B47533">
        <w:trPr>
          <w:trHeight w:val="357"/>
        </w:trPr>
        <w:tc>
          <w:tcPr>
            <w:tcW w:w="3966" w:type="dxa"/>
            <w:tcBorders>
              <w:top w:val="single" w:sz="4" w:space="0" w:color="000000"/>
              <w:left w:val="single" w:sz="4" w:space="0" w:color="000000"/>
              <w:bottom w:val="single" w:sz="4" w:space="0" w:color="000000"/>
              <w:right w:val="single" w:sz="4" w:space="0" w:color="000000"/>
            </w:tcBorders>
          </w:tcPr>
          <w:p w:rsidR="0021013B" w:rsidRPr="00510D52" w:rsidRDefault="00B47533" w:rsidP="00B47533">
            <w:pPr>
              <w:spacing w:after="0" w:line="259" w:lineRule="auto"/>
              <w:ind w:left="77" w:right="0" w:firstLine="0"/>
              <w:jc w:val="left"/>
              <w:rPr>
                <w:sz w:val="22"/>
              </w:rPr>
            </w:pPr>
            <w:r>
              <w:rPr>
                <w:sz w:val="22"/>
              </w:rPr>
              <w:t>Специальная физическая п</w:t>
            </w:r>
            <w:r w:rsidR="0021013B" w:rsidRPr="00510D52">
              <w:rPr>
                <w:sz w:val="22"/>
              </w:rPr>
              <w:t xml:space="preserve">одготовка (%) </w:t>
            </w:r>
          </w:p>
        </w:tc>
        <w:tc>
          <w:tcPr>
            <w:tcW w:w="993"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2" w:right="0" w:firstLine="0"/>
              <w:jc w:val="center"/>
              <w:rPr>
                <w:sz w:val="24"/>
              </w:rPr>
            </w:pPr>
            <w:r w:rsidRPr="00B47533">
              <w:rPr>
                <w:sz w:val="24"/>
              </w:rPr>
              <w:t>10</w:t>
            </w:r>
          </w:p>
        </w:tc>
        <w:tc>
          <w:tcPr>
            <w:tcW w:w="1134"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168" w:right="0" w:firstLine="0"/>
              <w:jc w:val="center"/>
              <w:rPr>
                <w:sz w:val="24"/>
              </w:rPr>
            </w:pPr>
            <w:r w:rsidRPr="00B47533">
              <w:rPr>
                <w:sz w:val="24"/>
              </w:rPr>
              <w:t>12</w:t>
            </w:r>
          </w:p>
        </w:tc>
        <w:tc>
          <w:tcPr>
            <w:tcW w:w="1276"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0" w:right="0" w:firstLine="0"/>
              <w:jc w:val="center"/>
              <w:rPr>
                <w:sz w:val="24"/>
              </w:rPr>
            </w:pPr>
            <w:r w:rsidRPr="00B47533">
              <w:rPr>
                <w:sz w:val="24"/>
              </w:rPr>
              <w:t>12</w:t>
            </w:r>
          </w:p>
        </w:tc>
        <w:tc>
          <w:tcPr>
            <w:tcW w:w="1275"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173" w:right="0" w:firstLine="0"/>
              <w:jc w:val="center"/>
              <w:rPr>
                <w:sz w:val="24"/>
              </w:rPr>
            </w:pPr>
            <w:r w:rsidRPr="00B47533">
              <w:rPr>
                <w:sz w:val="24"/>
              </w:rPr>
              <w:t>14</w:t>
            </w:r>
          </w:p>
        </w:tc>
        <w:tc>
          <w:tcPr>
            <w:tcW w:w="1418" w:type="dxa"/>
            <w:tcBorders>
              <w:top w:val="single" w:sz="4" w:space="0" w:color="000000"/>
              <w:left w:val="single" w:sz="4" w:space="0" w:color="000000"/>
              <w:bottom w:val="single" w:sz="4" w:space="0" w:color="000000"/>
              <w:right w:val="single" w:sz="4" w:space="0" w:color="000000"/>
            </w:tcBorders>
          </w:tcPr>
          <w:p w:rsidR="0021013B" w:rsidRPr="00B47533" w:rsidRDefault="00D932AD" w:rsidP="00B47533">
            <w:pPr>
              <w:spacing w:after="0" w:line="259" w:lineRule="auto"/>
              <w:ind w:left="2" w:right="0" w:firstLine="0"/>
              <w:jc w:val="center"/>
              <w:rPr>
                <w:sz w:val="24"/>
              </w:rPr>
            </w:pPr>
            <w:r w:rsidRPr="00B47533">
              <w:rPr>
                <w:sz w:val="24"/>
              </w:rPr>
              <w:t>14</w:t>
            </w:r>
          </w:p>
        </w:tc>
      </w:tr>
      <w:tr w:rsidR="0021013B" w:rsidTr="00B47533">
        <w:trPr>
          <w:trHeight w:val="357"/>
        </w:trPr>
        <w:tc>
          <w:tcPr>
            <w:tcW w:w="3966" w:type="dxa"/>
            <w:tcBorders>
              <w:top w:val="single" w:sz="4" w:space="0" w:color="000000"/>
              <w:left w:val="single" w:sz="4" w:space="0" w:color="000000"/>
              <w:bottom w:val="single" w:sz="4" w:space="0" w:color="000000"/>
              <w:right w:val="single" w:sz="4" w:space="0" w:color="000000"/>
            </w:tcBorders>
          </w:tcPr>
          <w:p w:rsidR="0021013B" w:rsidRPr="00510D52" w:rsidRDefault="00B47533">
            <w:pPr>
              <w:spacing w:after="0" w:line="259" w:lineRule="auto"/>
              <w:ind w:left="77" w:right="0" w:firstLine="0"/>
              <w:jc w:val="left"/>
              <w:rPr>
                <w:sz w:val="22"/>
              </w:rPr>
            </w:pPr>
            <w:r>
              <w:rPr>
                <w:sz w:val="22"/>
              </w:rPr>
              <w:t xml:space="preserve">Техническая </w:t>
            </w:r>
            <w:r w:rsidR="0021013B" w:rsidRPr="00510D52">
              <w:rPr>
                <w:sz w:val="22"/>
              </w:rPr>
              <w:t xml:space="preserve"> подготовка (%) </w:t>
            </w:r>
          </w:p>
        </w:tc>
        <w:tc>
          <w:tcPr>
            <w:tcW w:w="993"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3" w:right="0" w:firstLine="0"/>
              <w:jc w:val="center"/>
            </w:pPr>
            <w:r>
              <w:rPr>
                <w:sz w:val="24"/>
              </w:rPr>
              <w:t>25</w:t>
            </w:r>
          </w:p>
        </w:tc>
        <w:tc>
          <w:tcPr>
            <w:tcW w:w="1134"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68" w:right="0" w:firstLine="0"/>
              <w:jc w:val="center"/>
            </w:pPr>
            <w:r>
              <w:rPr>
                <w:sz w:val="24"/>
              </w:rPr>
              <w:t>24</w:t>
            </w:r>
          </w:p>
        </w:tc>
        <w:tc>
          <w:tcPr>
            <w:tcW w:w="1276"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0" w:right="0" w:firstLine="0"/>
              <w:jc w:val="center"/>
            </w:pPr>
            <w:r>
              <w:rPr>
                <w:sz w:val="24"/>
              </w:rPr>
              <w:t>24</w:t>
            </w:r>
          </w:p>
        </w:tc>
        <w:tc>
          <w:tcPr>
            <w:tcW w:w="1275"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3" w:right="0" w:firstLine="0"/>
              <w:jc w:val="center"/>
            </w:pPr>
            <w:r>
              <w:rPr>
                <w:sz w:val="24"/>
              </w:rPr>
              <w:t>24</w:t>
            </w:r>
          </w:p>
        </w:tc>
        <w:tc>
          <w:tcPr>
            <w:tcW w:w="1418"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2" w:right="0" w:firstLine="0"/>
              <w:jc w:val="center"/>
            </w:pPr>
            <w:r>
              <w:rPr>
                <w:sz w:val="24"/>
              </w:rPr>
              <w:t>20</w:t>
            </w:r>
          </w:p>
        </w:tc>
      </w:tr>
      <w:tr w:rsidR="0021013B" w:rsidTr="00B47533">
        <w:trPr>
          <w:trHeight w:val="862"/>
        </w:trPr>
        <w:tc>
          <w:tcPr>
            <w:tcW w:w="3966" w:type="dxa"/>
            <w:tcBorders>
              <w:top w:val="single" w:sz="4" w:space="0" w:color="000000"/>
              <w:left w:val="single" w:sz="4" w:space="0" w:color="000000"/>
              <w:bottom w:val="single" w:sz="4" w:space="0" w:color="000000"/>
              <w:right w:val="single" w:sz="4" w:space="0" w:color="000000"/>
            </w:tcBorders>
          </w:tcPr>
          <w:p w:rsidR="0021013B" w:rsidRPr="00510D52" w:rsidRDefault="00B47533" w:rsidP="00B47533">
            <w:pPr>
              <w:spacing w:after="0" w:line="259" w:lineRule="auto"/>
              <w:ind w:left="77" w:right="0" w:firstLine="0"/>
              <w:jc w:val="left"/>
              <w:rPr>
                <w:sz w:val="22"/>
              </w:rPr>
            </w:pPr>
            <w:r>
              <w:rPr>
                <w:sz w:val="22"/>
              </w:rPr>
              <w:t xml:space="preserve">Тактическая, </w:t>
            </w:r>
            <w:r w:rsidR="0021013B" w:rsidRPr="00510D52">
              <w:rPr>
                <w:sz w:val="22"/>
              </w:rPr>
              <w:t>теор</w:t>
            </w:r>
            <w:r>
              <w:rPr>
                <w:sz w:val="22"/>
              </w:rPr>
              <w:t xml:space="preserve">етическая,   </w:t>
            </w:r>
            <w:r w:rsidR="0021013B" w:rsidRPr="00510D52">
              <w:rPr>
                <w:sz w:val="22"/>
              </w:rPr>
              <w:t>психологич</w:t>
            </w:r>
            <w:r>
              <w:rPr>
                <w:sz w:val="22"/>
              </w:rPr>
              <w:t xml:space="preserve">еская  подготовка, медико-восстановительные </w:t>
            </w:r>
            <w:r w:rsidR="0021013B" w:rsidRPr="00510D52">
              <w:rPr>
                <w:sz w:val="22"/>
              </w:rPr>
              <w:t xml:space="preserve">мероприятия (%) </w:t>
            </w:r>
          </w:p>
        </w:tc>
        <w:tc>
          <w:tcPr>
            <w:tcW w:w="993" w:type="dxa"/>
            <w:tcBorders>
              <w:top w:val="single" w:sz="4" w:space="0" w:color="000000"/>
              <w:left w:val="single" w:sz="4" w:space="0" w:color="000000"/>
              <w:bottom w:val="single" w:sz="4" w:space="0" w:color="000000"/>
              <w:right w:val="single" w:sz="4" w:space="0" w:color="000000"/>
            </w:tcBorders>
          </w:tcPr>
          <w:p w:rsidR="0021013B" w:rsidRDefault="00D46D6E" w:rsidP="00B47533">
            <w:pPr>
              <w:spacing w:after="528" w:line="259" w:lineRule="auto"/>
              <w:ind w:left="173" w:right="0" w:firstLine="0"/>
              <w:jc w:val="center"/>
            </w:pPr>
            <w:r>
              <w:rPr>
                <w:sz w:val="24"/>
              </w:rPr>
              <w:t>22</w:t>
            </w:r>
          </w:p>
        </w:tc>
        <w:tc>
          <w:tcPr>
            <w:tcW w:w="1134" w:type="dxa"/>
            <w:tcBorders>
              <w:top w:val="single" w:sz="4" w:space="0" w:color="000000"/>
              <w:left w:val="single" w:sz="4" w:space="0" w:color="000000"/>
              <w:bottom w:val="single" w:sz="4" w:space="0" w:color="000000"/>
              <w:right w:val="single" w:sz="4" w:space="0" w:color="000000"/>
            </w:tcBorders>
          </w:tcPr>
          <w:p w:rsidR="0021013B" w:rsidRDefault="00B47533" w:rsidP="00B47533">
            <w:pPr>
              <w:spacing w:after="0" w:line="259" w:lineRule="auto"/>
              <w:ind w:left="168" w:right="0" w:firstLine="0"/>
              <w:jc w:val="center"/>
            </w:pPr>
            <w:r>
              <w:rPr>
                <w:sz w:val="24"/>
              </w:rPr>
              <w:t>23</w:t>
            </w:r>
          </w:p>
        </w:tc>
        <w:tc>
          <w:tcPr>
            <w:tcW w:w="1276" w:type="dxa"/>
            <w:tcBorders>
              <w:top w:val="single" w:sz="4" w:space="0" w:color="000000"/>
              <w:left w:val="single" w:sz="4" w:space="0" w:color="000000"/>
              <w:bottom w:val="single" w:sz="4" w:space="0" w:color="000000"/>
              <w:right w:val="single" w:sz="4" w:space="0" w:color="000000"/>
            </w:tcBorders>
          </w:tcPr>
          <w:p w:rsidR="0021013B" w:rsidRDefault="00D46D6E" w:rsidP="00B47533">
            <w:pPr>
              <w:spacing w:after="0" w:line="259" w:lineRule="auto"/>
              <w:ind w:left="170" w:right="0" w:firstLine="0"/>
              <w:jc w:val="center"/>
            </w:pPr>
            <w:r>
              <w:rPr>
                <w:sz w:val="24"/>
              </w:rPr>
              <w:t>25</w:t>
            </w:r>
          </w:p>
        </w:tc>
        <w:tc>
          <w:tcPr>
            <w:tcW w:w="1275" w:type="dxa"/>
            <w:tcBorders>
              <w:top w:val="single" w:sz="4" w:space="0" w:color="000000"/>
              <w:left w:val="single" w:sz="4" w:space="0" w:color="000000"/>
              <w:bottom w:val="single" w:sz="4" w:space="0" w:color="000000"/>
              <w:right w:val="single" w:sz="4" w:space="0" w:color="000000"/>
            </w:tcBorders>
          </w:tcPr>
          <w:p w:rsidR="0021013B" w:rsidRDefault="00D46D6E" w:rsidP="00B47533">
            <w:pPr>
              <w:spacing w:after="0" w:line="259" w:lineRule="auto"/>
              <w:ind w:left="173" w:right="0" w:firstLine="0"/>
              <w:jc w:val="center"/>
            </w:pPr>
            <w:r>
              <w:rPr>
                <w:sz w:val="24"/>
              </w:rPr>
              <w:t>2</w:t>
            </w:r>
            <w:r w:rsidR="00D932AD">
              <w:rPr>
                <w:sz w:val="24"/>
              </w:rPr>
              <w:t>5</w:t>
            </w:r>
          </w:p>
        </w:tc>
        <w:tc>
          <w:tcPr>
            <w:tcW w:w="1418" w:type="dxa"/>
            <w:tcBorders>
              <w:top w:val="single" w:sz="4" w:space="0" w:color="000000"/>
              <w:left w:val="single" w:sz="4" w:space="0" w:color="000000"/>
              <w:bottom w:val="single" w:sz="4" w:space="0" w:color="000000"/>
              <w:right w:val="single" w:sz="4" w:space="0" w:color="000000"/>
            </w:tcBorders>
          </w:tcPr>
          <w:p w:rsidR="0021013B" w:rsidRDefault="00D46D6E" w:rsidP="00B47533">
            <w:pPr>
              <w:spacing w:after="0" w:line="259" w:lineRule="auto"/>
              <w:ind w:left="2" w:right="0" w:firstLine="0"/>
              <w:jc w:val="center"/>
            </w:pPr>
            <w:r>
              <w:rPr>
                <w:sz w:val="24"/>
              </w:rPr>
              <w:t>25</w:t>
            </w:r>
          </w:p>
        </w:tc>
      </w:tr>
      <w:tr w:rsidR="0021013B" w:rsidTr="00B47533">
        <w:trPr>
          <w:trHeight w:val="624"/>
        </w:trPr>
        <w:tc>
          <w:tcPr>
            <w:tcW w:w="3966" w:type="dxa"/>
            <w:tcBorders>
              <w:top w:val="single" w:sz="4" w:space="0" w:color="000000"/>
              <w:left w:val="single" w:sz="4" w:space="0" w:color="000000"/>
              <w:bottom w:val="single" w:sz="4" w:space="0" w:color="000000"/>
              <w:right w:val="single" w:sz="4" w:space="0" w:color="000000"/>
            </w:tcBorders>
          </w:tcPr>
          <w:p w:rsidR="00B47533" w:rsidRDefault="0021013B">
            <w:pPr>
              <w:spacing w:after="0" w:line="259" w:lineRule="auto"/>
              <w:ind w:left="77" w:right="0" w:firstLine="0"/>
              <w:jc w:val="left"/>
              <w:rPr>
                <w:sz w:val="22"/>
              </w:rPr>
            </w:pPr>
            <w:r w:rsidRPr="00510D52">
              <w:rPr>
                <w:sz w:val="22"/>
              </w:rPr>
              <w:t>Технико-т</w:t>
            </w:r>
            <w:r w:rsidR="00B47533">
              <w:rPr>
                <w:sz w:val="22"/>
              </w:rPr>
              <w:t xml:space="preserve">актическая (интегральная)   </w:t>
            </w:r>
          </w:p>
          <w:p w:rsidR="0021013B" w:rsidRPr="00510D52" w:rsidRDefault="0021013B">
            <w:pPr>
              <w:spacing w:after="0" w:line="259" w:lineRule="auto"/>
              <w:ind w:left="77" w:right="0" w:firstLine="0"/>
              <w:jc w:val="left"/>
              <w:rPr>
                <w:sz w:val="22"/>
              </w:rPr>
            </w:pPr>
            <w:r w:rsidRPr="00510D52">
              <w:rPr>
                <w:sz w:val="22"/>
              </w:rPr>
              <w:t xml:space="preserve"> подготовка (%) </w:t>
            </w:r>
          </w:p>
        </w:tc>
        <w:tc>
          <w:tcPr>
            <w:tcW w:w="993"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3" w:right="0" w:firstLine="0"/>
              <w:jc w:val="center"/>
            </w:pPr>
            <w:r>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37" w:right="0" w:firstLine="0"/>
              <w:jc w:val="center"/>
            </w:pPr>
            <w:r>
              <w:rPr>
                <w:sz w:val="24"/>
              </w:rPr>
              <w:t>8</w:t>
            </w:r>
          </w:p>
        </w:tc>
        <w:tc>
          <w:tcPr>
            <w:tcW w:w="1276" w:type="dxa"/>
            <w:tcBorders>
              <w:top w:val="single" w:sz="4" w:space="0" w:color="000000"/>
              <w:left w:val="single" w:sz="4" w:space="0" w:color="000000"/>
              <w:bottom w:val="single" w:sz="4" w:space="0" w:color="000000"/>
              <w:right w:val="single" w:sz="4" w:space="0" w:color="000000"/>
            </w:tcBorders>
          </w:tcPr>
          <w:p w:rsidR="0021013B" w:rsidRDefault="0021013B" w:rsidP="00B47533">
            <w:pPr>
              <w:spacing w:after="0" w:line="259" w:lineRule="auto"/>
              <w:ind w:left="0" w:right="2" w:firstLine="0"/>
              <w:jc w:val="center"/>
            </w:pPr>
            <w:r>
              <w:rPr>
                <w:sz w:val="24"/>
              </w:rPr>
              <w:t>10</w:t>
            </w:r>
          </w:p>
        </w:tc>
        <w:tc>
          <w:tcPr>
            <w:tcW w:w="1275" w:type="dxa"/>
            <w:tcBorders>
              <w:top w:val="single" w:sz="4" w:space="0" w:color="000000"/>
              <w:left w:val="single" w:sz="4" w:space="0" w:color="000000"/>
              <w:bottom w:val="single" w:sz="4" w:space="0" w:color="000000"/>
              <w:right w:val="single" w:sz="4" w:space="0" w:color="000000"/>
            </w:tcBorders>
          </w:tcPr>
          <w:p w:rsidR="0021013B" w:rsidRDefault="0021013B" w:rsidP="00B47533">
            <w:pPr>
              <w:spacing w:after="0" w:line="259" w:lineRule="auto"/>
              <w:ind w:left="5" w:right="0" w:firstLine="0"/>
              <w:jc w:val="center"/>
            </w:pPr>
            <w:r>
              <w:rPr>
                <w:sz w:val="24"/>
              </w:rPr>
              <w:t>10</w:t>
            </w:r>
          </w:p>
        </w:tc>
        <w:tc>
          <w:tcPr>
            <w:tcW w:w="1418" w:type="dxa"/>
            <w:tcBorders>
              <w:top w:val="single" w:sz="4" w:space="0" w:color="000000"/>
              <w:left w:val="single" w:sz="4" w:space="0" w:color="000000"/>
              <w:bottom w:val="single" w:sz="4" w:space="0" w:color="000000"/>
              <w:right w:val="single" w:sz="4" w:space="0" w:color="000000"/>
            </w:tcBorders>
          </w:tcPr>
          <w:p w:rsidR="0021013B" w:rsidRDefault="0021013B" w:rsidP="00B47533">
            <w:pPr>
              <w:spacing w:after="0" w:line="259" w:lineRule="auto"/>
              <w:ind w:left="2" w:right="0" w:firstLine="0"/>
              <w:jc w:val="center"/>
            </w:pPr>
            <w:r>
              <w:rPr>
                <w:sz w:val="24"/>
              </w:rPr>
              <w:t>10</w:t>
            </w:r>
          </w:p>
        </w:tc>
      </w:tr>
      <w:tr w:rsidR="0021013B" w:rsidTr="00B47533">
        <w:trPr>
          <w:trHeight w:val="566"/>
        </w:trPr>
        <w:tc>
          <w:tcPr>
            <w:tcW w:w="3966" w:type="dxa"/>
            <w:tcBorders>
              <w:top w:val="single" w:sz="4" w:space="0" w:color="000000"/>
              <w:left w:val="single" w:sz="4" w:space="0" w:color="000000"/>
              <w:bottom w:val="single" w:sz="4" w:space="0" w:color="000000"/>
              <w:right w:val="single" w:sz="4" w:space="0" w:color="000000"/>
            </w:tcBorders>
          </w:tcPr>
          <w:p w:rsidR="0021013B" w:rsidRPr="00510D52" w:rsidRDefault="00B47533" w:rsidP="00B47533">
            <w:pPr>
              <w:spacing w:after="0" w:line="239" w:lineRule="auto"/>
              <w:ind w:left="77" w:right="7" w:firstLine="0"/>
              <w:jc w:val="left"/>
              <w:rPr>
                <w:sz w:val="22"/>
              </w:rPr>
            </w:pPr>
            <w:r>
              <w:rPr>
                <w:sz w:val="22"/>
              </w:rPr>
              <w:t xml:space="preserve">Участие в </w:t>
            </w:r>
            <w:r w:rsidR="00510D52" w:rsidRPr="00510D52">
              <w:rPr>
                <w:sz w:val="22"/>
              </w:rPr>
              <w:t xml:space="preserve">соревнованиях, </w:t>
            </w:r>
            <w:r w:rsidR="0021013B" w:rsidRPr="00510D52">
              <w:rPr>
                <w:sz w:val="22"/>
              </w:rPr>
              <w:t>т</w:t>
            </w:r>
            <w:r>
              <w:rPr>
                <w:sz w:val="22"/>
              </w:rPr>
              <w:t xml:space="preserve">ренерская и судейская практика </w:t>
            </w:r>
            <w:r w:rsidR="0021013B" w:rsidRPr="00510D52">
              <w:rPr>
                <w:sz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2" w:right="0" w:firstLine="0"/>
              <w:jc w:val="center"/>
            </w:pPr>
            <w:r>
              <w:rPr>
                <w:sz w:val="24"/>
              </w:rPr>
              <w:t>8</w:t>
            </w:r>
          </w:p>
        </w:tc>
        <w:tc>
          <w:tcPr>
            <w:tcW w:w="1134"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37" w:right="0" w:firstLine="0"/>
              <w:jc w:val="center"/>
            </w:pPr>
            <w:r>
              <w:rPr>
                <w:sz w:val="24"/>
              </w:rPr>
              <w:t>10</w:t>
            </w:r>
          </w:p>
        </w:tc>
        <w:tc>
          <w:tcPr>
            <w:tcW w:w="1276"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0" w:right="0" w:firstLine="0"/>
              <w:jc w:val="center"/>
            </w:pPr>
            <w:r>
              <w:rPr>
                <w:sz w:val="24"/>
              </w:rPr>
              <w:t>10</w:t>
            </w:r>
          </w:p>
        </w:tc>
        <w:tc>
          <w:tcPr>
            <w:tcW w:w="1275"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173" w:right="0" w:firstLine="0"/>
              <w:jc w:val="center"/>
            </w:pPr>
            <w:r>
              <w:rPr>
                <w:sz w:val="24"/>
              </w:rPr>
              <w:t>12</w:t>
            </w:r>
          </w:p>
        </w:tc>
        <w:tc>
          <w:tcPr>
            <w:tcW w:w="1418" w:type="dxa"/>
            <w:tcBorders>
              <w:top w:val="single" w:sz="4" w:space="0" w:color="000000"/>
              <w:left w:val="single" w:sz="4" w:space="0" w:color="000000"/>
              <w:bottom w:val="single" w:sz="4" w:space="0" w:color="000000"/>
              <w:right w:val="single" w:sz="4" w:space="0" w:color="000000"/>
            </w:tcBorders>
          </w:tcPr>
          <w:p w:rsidR="0021013B" w:rsidRDefault="00D932AD" w:rsidP="00B47533">
            <w:pPr>
              <w:spacing w:after="0" w:line="259" w:lineRule="auto"/>
              <w:ind w:left="2" w:right="0" w:firstLine="0"/>
              <w:jc w:val="center"/>
            </w:pPr>
            <w:r>
              <w:rPr>
                <w:sz w:val="24"/>
              </w:rPr>
              <w:t>12</w:t>
            </w:r>
          </w:p>
        </w:tc>
      </w:tr>
    </w:tbl>
    <w:p w:rsidR="00580153" w:rsidRDefault="00581E20">
      <w:pPr>
        <w:spacing w:after="14" w:line="259" w:lineRule="auto"/>
        <w:ind w:left="0" w:right="0" w:firstLine="0"/>
        <w:jc w:val="left"/>
      </w:pPr>
      <w:r>
        <w:rPr>
          <w:sz w:val="24"/>
        </w:rPr>
        <w:t xml:space="preserve"> </w:t>
      </w:r>
    </w:p>
    <w:p w:rsidR="00580153" w:rsidRDefault="00581E20">
      <w:pPr>
        <w:ind w:left="-8" w:right="833"/>
      </w:pPr>
      <w:r>
        <w:t xml:space="preserve">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w:t>
      </w:r>
    </w:p>
    <w:p w:rsidR="00580153" w:rsidRDefault="00581E20">
      <w:pPr>
        <w:ind w:left="-8" w:right="833"/>
      </w:pPr>
      <w:r>
        <w:lastRenderedPageBreak/>
        <w:t xml:space="preserve">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t>мезоцикла</w:t>
      </w:r>
      <w:proofErr w:type="spellEnd"/>
      <w:r>
        <w:t xml:space="preserve"> или макроцикла.   </w:t>
      </w:r>
    </w:p>
    <w:p w:rsidR="00580153" w:rsidRDefault="00581E20">
      <w:pPr>
        <w:spacing w:after="0" w:line="259" w:lineRule="auto"/>
        <w:ind w:left="567" w:right="0" w:firstLine="0"/>
        <w:jc w:val="left"/>
      </w:pPr>
      <w:r>
        <w:t xml:space="preserve"> </w:t>
      </w:r>
    </w:p>
    <w:p w:rsidR="00580153" w:rsidRDefault="00581E20">
      <w:pPr>
        <w:spacing w:after="0"/>
        <w:ind w:left="808" w:right="1575" w:hanging="10"/>
        <w:jc w:val="center"/>
      </w:pPr>
      <w:r>
        <w:rPr>
          <w:b/>
        </w:rPr>
        <w:t xml:space="preserve">2.3.  </w:t>
      </w:r>
      <w:r>
        <w:rPr>
          <w:b/>
          <w:u w:val="single" w:color="000000"/>
        </w:rPr>
        <w:t>Планируемые показатели соревновательной деятельности по виду спорта баскетбол.</w:t>
      </w:r>
      <w:r>
        <w:rPr>
          <w:b/>
        </w:rPr>
        <w:t xml:space="preserve"> </w:t>
      </w:r>
    </w:p>
    <w:p w:rsidR="00580153" w:rsidRDefault="00581E20">
      <w:pPr>
        <w:spacing w:after="0" w:line="259" w:lineRule="auto"/>
        <w:ind w:left="0" w:right="60" w:firstLine="0"/>
        <w:jc w:val="center"/>
      </w:pPr>
      <w:r>
        <w:t xml:space="preserve"> </w:t>
      </w:r>
    </w:p>
    <w:p w:rsidR="00580153" w:rsidRDefault="00581E20">
      <w:pPr>
        <w:ind w:left="-8" w:right="833"/>
      </w:pPr>
      <w:r>
        <w:t xml:space="preserve">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 </w:t>
      </w:r>
    </w:p>
    <w:p w:rsidR="00580153" w:rsidRDefault="00581E20">
      <w:pPr>
        <w:ind w:left="-8" w:right="833"/>
      </w:pPr>
      <w:r>
        <w:t xml:space="preserve"> Планируемые показатели соревновательной деятельности обучающихся представлены в таблице № 3. </w:t>
      </w:r>
    </w:p>
    <w:p w:rsidR="00580153" w:rsidRDefault="00581E20">
      <w:pPr>
        <w:spacing w:after="0" w:line="259" w:lineRule="auto"/>
        <w:ind w:left="0" w:right="780" w:firstLine="0"/>
        <w:jc w:val="center"/>
      </w:pPr>
      <w:r>
        <w:t xml:space="preserve"> </w:t>
      </w:r>
    </w:p>
    <w:p w:rsidR="00580153" w:rsidRDefault="00581E20">
      <w:pPr>
        <w:spacing w:after="11" w:line="250" w:lineRule="auto"/>
        <w:ind w:left="1086" w:right="1789" w:hanging="10"/>
        <w:jc w:val="center"/>
      </w:pPr>
      <w:r>
        <w:rPr>
          <w:b/>
        </w:rPr>
        <w:t xml:space="preserve">Планируемые показатели соревновательной деятельности   по виду спорта баскетбол </w:t>
      </w:r>
    </w:p>
    <w:p w:rsidR="00580153" w:rsidRDefault="00581E20">
      <w:pPr>
        <w:pStyle w:val="1"/>
        <w:jc w:val="center"/>
      </w:pPr>
      <w:r>
        <w:t xml:space="preserve">                                                                                                   Таблица № 3 </w:t>
      </w:r>
    </w:p>
    <w:tbl>
      <w:tblPr>
        <w:tblStyle w:val="TableGrid"/>
        <w:tblW w:w="9876" w:type="dxa"/>
        <w:tblInd w:w="-141" w:type="dxa"/>
        <w:tblCellMar>
          <w:top w:w="54" w:type="dxa"/>
          <w:left w:w="84" w:type="dxa"/>
          <w:right w:w="24" w:type="dxa"/>
        </w:tblCellMar>
        <w:tblLook w:val="04A0" w:firstRow="1" w:lastRow="0" w:firstColumn="1" w:lastColumn="0" w:noHBand="0" w:noVBand="1"/>
      </w:tblPr>
      <w:tblGrid>
        <w:gridCol w:w="2257"/>
        <w:gridCol w:w="1482"/>
        <w:gridCol w:w="1484"/>
        <w:gridCol w:w="1482"/>
        <w:gridCol w:w="1484"/>
        <w:gridCol w:w="1687"/>
      </w:tblGrid>
      <w:tr w:rsidR="00D46D6E" w:rsidTr="00510D52">
        <w:trPr>
          <w:gridAfter w:val="5"/>
          <w:wAfter w:w="7619" w:type="dxa"/>
          <w:trHeight w:val="347"/>
        </w:trPr>
        <w:tc>
          <w:tcPr>
            <w:tcW w:w="2257" w:type="dxa"/>
            <w:vMerge w:val="restart"/>
            <w:tcBorders>
              <w:top w:val="single" w:sz="4" w:space="0" w:color="000000"/>
              <w:left w:val="single" w:sz="4" w:space="0" w:color="000000"/>
              <w:bottom w:val="single" w:sz="4" w:space="0" w:color="000000"/>
              <w:right w:val="single" w:sz="4" w:space="0" w:color="000000"/>
            </w:tcBorders>
          </w:tcPr>
          <w:p w:rsidR="00D46D6E" w:rsidRDefault="00D46D6E">
            <w:pPr>
              <w:spacing w:after="1" w:line="239" w:lineRule="auto"/>
              <w:ind w:left="0" w:right="0" w:firstLine="0"/>
              <w:jc w:val="center"/>
            </w:pPr>
            <w:r>
              <w:rPr>
                <w:sz w:val="24"/>
              </w:rPr>
              <w:t xml:space="preserve">Виды     соревнований </w:t>
            </w:r>
          </w:p>
          <w:p w:rsidR="00D46D6E" w:rsidRDefault="00D46D6E">
            <w:pPr>
              <w:spacing w:after="0" w:line="259" w:lineRule="auto"/>
              <w:ind w:left="0" w:right="57" w:firstLine="0"/>
              <w:jc w:val="center"/>
            </w:pPr>
            <w:r>
              <w:rPr>
                <w:sz w:val="24"/>
              </w:rPr>
              <w:t xml:space="preserve">(игр) </w:t>
            </w:r>
          </w:p>
        </w:tc>
      </w:tr>
      <w:tr w:rsidR="00D46D6E" w:rsidTr="00510D52">
        <w:trPr>
          <w:trHeight w:val="636"/>
        </w:trPr>
        <w:tc>
          <w:tcPr>
            <w:tcW w:w="0" w:type="auto"/>
            <w:vMerge/>
            <w:tcBorders>
              <w:top w:val="nil"/>
              <w:left w:val="single" w:sz="4" w:space="0" w:color="000000"/>
              <w:bottom w:val="nil"/>
              <w:right w:val="single" w:sz="4" w:space="0" w:color="000000"/>
            </w:tcBorders>
          </w:tcPr>
          <w:p w:rsidR="00D46D6E" w:rsidRDefault="00D46D6E">
            <w:pPr>
              <w:spacing w:after="160" w:line="259" w:lineRule="auto"/>
              <w:ind w:left="0" w:right="0" w:firstLine="0"/>
              <w:jc w:val="left"/>
            </w:pPr>
          </w:p>
        </w:tc>
        <w:tc>
          <w:tcPr>
            <w:tcW w:w="7619" w:type="dxa"/>
            <w:gridSpan w:val="5"/>
            <w:tcBorders>
              <w:top w:val="single" w:sz="4" w:space="0" w:color="000000"/>
              <w:left w:val="single" w:sz="4" w:space="0" w:color="000000"/>
              <w:bottom w:val="single" w:sz="4" w:space="0" w:color="000000"/>
              <w:right w:val="single" w:sz="4" w:space="0" w:color="000000"/>
            </w:tcBorders>
          </w:tcPr>
          <w:p w:rsidR="00D46D6E" w:rsidRDefault="00D46D6E" w:rsidP="00D46D6E">
            <w:pPr>
              <w:spacing w:after="0" w:line="259" w:lineRule="auto"/>
              <w:ind w:right="0"/>
            </w:pPr>
          </w:p>
          <w:p w:rsidR="00D46D6E" w:rsidRDefault="00D46D6E" w:rsidP="00D46D6E">
            <w:pPr>
              <w:spacing w:after="0" w:line="240" w:lineRule="auto"/>
              <w:ind w:left="482" w:right="0" w:hanging="218"/>
              <w:jc w:val="center"/>
            </w:pPr>
            <w:r>
              <w:rPr>
                <w:sz w:val="24"/>
              </w:rPr>
              <w:t>Тренировочный      этап (этап</w:t>
            </w:r>
          </w:p>
          <w:p w:rsidR="00D46D6E" w:rsidRDefault="00D46D6E">
            <w:pPr>
              <w:spacing w:after="0" w:line="259" w:lineRule="auto"/>
              <w:ind w:left="0" w:right="0" w:firstLine="0"/>
              <w:jc w:val="center"/>
            </w:pPr>
            <w:r>
              <w:rPr>
                <w:sz w:val="24"/>
              </w:rPr>
              <w:t xml:space="preserve">   спортивной      специализации) </w:t>
            </w:r>
          </w:p>
        </w:tc>
      </w:tr>
      <w:tr w:rsidR="00D46D6E" w:rsidTr="00B47533">
        <w:trPr>
          <w:trHeight w:val="319"/>
        </w:trPr>
        <w:tc>
          <w:tcPr>
            <w:tcW w:w="0" w:type="auto"/>
            <w:vMerge/>
            <w:tcBorders>
              <w:top w:val="nil"/>
              <w:left w:val="single" w:sz="4" w:space="0" w:color="000000"/>
              <w:bottom w:val="single" w:sz="4" w:space="0" w:color="000000"/>
              <w:right w:val="single" w:sz="4" w:space="0" w:color="000000"/>
            </w:tcBorders>
          </w:tcPr>
          <w:p w:rsidR="00D46D6E" w:rsidRDefault="00D46D6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D46D6E" w:rsidRPr="00B47533" w:rsidRDefault="00D46D6E" w:rsidP="00B47533">
            <w:pPr>
              <w:spacing w:after="0" w:line="259" w:lineRule="auto"/>
              <w:ind w:left="103" w:right="0" w:firstLine="0"/>
              <w:jc w:val="center"/>
              <w:rPr>
                <w:sz w:val="22"/>
              </w:rPr>
            </w:pPr>
            <w:r w:rsidRPr="00B47533">
              <w:rPr>
                <w:sz w:val="22"/>
              </w:rPr>
              <w:t>1</w:t>
            </w:r>
          </w:p>
        </w:tc>
        <w:tc>
          <w:tcPr>
            <w:tcW w:w="1484" w:type="dxa"/>
            <w:tcBorders>
              <w:top w:val="single" w:sz="4" w:space="0" w:color="000000"/>
              <w:left w:val="single" w:sz="4" w:space="0" w:color="000000"/>
              <w:bottom w:val="single" w:sz="4" w:space="0" w:color="000000"/>
              <w:right w:val="single" w:sz="4" w:space="0" w:color="000000"/>
            </w:tcBorders>
          </w:tcPr>
          <w:p w:rsidR="00D46D6E" w:rsidRPr="00B47533" w:rsidRDefault="00D46D6E" w:rsidP="00B47533">
            <w:pPr>
              <w:spacing w:after="0" w:line="259" w:lineRule="auto"/>
              <w:ind w:left="0" w:right="59" w:firstLine="0"/>
              <w:jc w:val="center"/>
              <w:rPr>
                <w:sz w:val="22"/>
              </w:rPr>
            </w:pPr>
            <w:r w:rsidRPr="00B47533">
              <w:rPr>
                <w:sz w:val="22"/>
              </w:rPr>
              <w:t>2</w:t>
            </w:r>
          </w:p>
        </w:tc>
        <w:tc>
          <w:tcPr>
            <w:tcW w:w="1482" w:type="dxa"/>
            <w:tcBorders>
              <w:top w:val="single" w:sz="4" w:space="0" w:color="000000"/>
              <w:left w:val="single" w:sz="4" w:space="0" w:color="000000"/>
              <w:bottom w:val="single" w:sz="4" w:space="0" w:color="000000"/>
              <w:right w:val="single" w:sz="4" w:space="0" w:color="000000"/>
            </w:tcBorders>
          </w:tcPr>
          <w:p w:rsidR="00D46D6E" w:rsidRPr="00B47533" w:rsidRDefault="00D46D6E" w:rsidP="00B47533">
            <w:pPr>
              <w:spacing w:after="0" w:line="259" w:lineRule="auto"/>
              <w:ind w:left="273" w:right="0" w:hanging="182"/>
              <w:jc w:val="center"/>
              <w:rPr>
                <w:sz w:val="22"/>
              </w:rPr>
            </w:pPr>
            <w:r w:rsidRPr="00B47533">
              <w:rPr>
                <w:sz w:val="22"/>
              </w:rPr>
              <w:t>3</w:t>
            </w:r>
          </w:p>
        </w:tc>
        <w:tc>
          <w:tcPr>
            <w:tcW w:w="1484" w:type="dxa"/>
            <w:tcBorders>
              <w:top w:val="single" w:sz="4" w:space="0" w:color="000000"/>
              <w:left w:val="single" w:sz="4" w:space="0" w:color="000000"/>
              <w:bottom w:val="single" w:sz="4" w:space="0" w:color="000000"/>
              <w:right w:val="single" w:sz="4" w:space="0" w:color="000000"/>
            </w:tcBorders>
          </w:tcPr>
          <w:p w:rsidR="00D46D6E" w:rsidRPr="00B47533" w:rsidRDefault="00D46D6E" w:rsidP="00B47533">
            <w:pPr>
              <w:spacing w:after="0" w:line="259" w:lineRule="auto"/>
              <w:ind w:left="0" w:right="0" w:firstLine="0"/>
              <w:jc w:val="center"/>
              <w:rPr>
                <w:sz w:val="22"/>
              </w:rPr>
            </w:pPr>
            <w:r w:rsidRPr="00B47533">
              <w:rPr>
                <w:sz w:val="22"/>
              </w:rPr>
              <w:t>4</w:t>
            </w:r>
          </w:p>
        </w:tc>
        <w:tc>
          <w:tcPr>
            <w:tcW w:w="1686" w:type="dxa"/>
            <w:tcBorders>
              <w:top w:val="nil"/>
              <w:left w:val="single" w:sz="4" w:space="0" w:color="000000"/>
              <w:bottom w:val="single" w:sz="4" w:space="0" w:color="000000"/>
              <w:right w:val="single" w:sz="4" w:space="0" w:color="000000"/>
            </w:tcBorders>
          </w:tcPr>
          <w:p w:rsidR="00D46D6E" w:rsidRPr="00B47533" w:rsidRDefault="00D46D6E" w:rsidP="00B47533">
            <w:pPr>
              <w:spacing w:after="160" w:line="259" w:lineRule="auto"/>
              <w:ind w:left="0" w:right="0" w:firstLine="0"/>
              <w:jc w:val="center"/>
              <w:rPr>
                <w:sz w:val="22"/>
              </w:rPr>
            </w:pPr>
            <w:r w:rsidRPr="00B47533">
              <w:rPr>
                <w:sz w:val="22"/>
              </w:rPr>
              <w:t>5</w:t>
            </w:r>
          </w:p>
        </w:tc>
      </w:tr>
      <w:tr w:rsidR="00D46D6E" w:rsidTr="00510D52">
        <w:trPr>
          <w:trHeight w:val="166"/>
        </w:trPr>
        <w:tc>
          <w:tcPr>
            <w:tcW w:w="2257"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118" w:right="0" w:firstLine="0"/>
              <w:jc w:val="left"/>
            </w:pPr>
            <w:r>
              <w:rPr>
                <w:sz w:val="24"/>
              </w:rPr>
              <w:t xml:space="preserve">Контрольные </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 – 3</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1 – 3</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3 – 5</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3 – 5</w:t>
            </w:r>
          </w:p>
        </w:tc>
        <w:tc>
          <w:tcPr>
            <w:tcW w:w="1686"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3-5</w:t>
            </w:r>
          </w:p>
        </w:tc>
      </w:tr>
      <w:tr w:rsidR="00D46D6E" w:rsidTr="00510D52">
        <w:trPr>
          <w:trHeight w:val="166"/>
        </w:trPr>
        <w:tc>
          <w:tcPr>
            <w:tcW w:w="2257"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59" w:firstLine="0"/>
              <w:jc w:val="left"/>
            </w:pPr>
            <w:r>
              <w:rPr>
                <w:sz w:val="24"/>
              </w:rPr>
              <w:t xml:space="preserve">Отборочные </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59" w:firstLine="0"/>
              <w:jc w:val="center"/>
            </w:pPr>
            <w:r>
              <w:rPr>
                <w:sz w:val="24"/>
              </w:rPr>
              <w:t>-</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57" w:firstLine="0"/>
              <w:jc w:val="center"/>
            </w:pPr>
            <w:r>
              <w:rPr>
                <w:sz w:val="24"/>
              </w:rPr>
              <w:t>-</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 – 2</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1 – 2</w:t>
            </w:r>
          </w:p>
        </w:tc>
        <w:tc>
          <w:tcPr>
            <w:tcW w:w="1686"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 – 2</w:t>
            </w:r>
          </w:p>
        </w:tc>
      </w:tr>
      <w:tr w:rsidR="00D46D6E" w:rsidTr="00510D52">
        <w:trPr>
          <w:trHeight w:val="166"/>
        </w:trPr>
        <w:tc>
          <w:tcPr>
            <w:tcW w:w="2257"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59" w:firstLine="0"/>
              <w:jc w:val="left"/>
            </w:pPr>
            <w:r>
              <w:rPr>
                <w:sz w:val="24"/>
              </w:rPr>
              <w:t xml:space="preserve">Основные </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1</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2</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3</w:t>
            </w:r>
          </w:p>
        </w:tc>
        <w:tc>
          <w:tcPr>
            <w:tcW w:w="1686"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3</w:t>
            </w:r>
          </w:p>
        </w:tc>
      </w:tr>
      <w:tr w:rsidR="00D46D6E" w:rsidTr="00510D52">
        <w:trPr>
          <w:trHeight w:val="167"/>
        </w:trPr>
        <w:tc>
          <w:tcPr>
            <w:tcW w:w="2257"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left"/>
            </w:pPr>
            <w:r>
              <w:rPr>
                <w:sz w:val="24"/>
              </w:rPr>
              <w:t xml:space="preserve">Всего игр </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10-12</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12-15</w:t>
            </w:r>
          </w:p>
        </w:tc>
        <w:tc>
          <w:tcPr>
            <w:tcW w:w="1482"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15-20</w:t>
            </w:r>
          </w:p>
        </w:tc>
        <w:tc>
          <w:tcPr>
            <w:tcW w:w="1484"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0" w:firstLine="0"/>
              <w:jc w:val="center"/>
            </w:pPr>
            <w:r>
              <w:rPr>
                <w:sz w:val="24"/>
              </w:rPr>
              <w:t>20-30</w:t>
            </w:r>
          </w:p>
        </w:tc>
        <w:tc>
          <w:tcPr>
            <w:tcW w:w="1686" w:type="dxa"/>
            <w:tcBorders>
              <w:top w:val="single" w:sz="4" w:space="0" w:color="000000"/>
              <w:left w:val="single" w:sz="4" w:space="0" w:color="000000"/>
              <w:bottom w:val="single" w:sz="4" w:space="0" w:color="000000"/>
              <w:right w:val="single" w:sz="4" w:space="0" w:color="000000"/>
            </w:tcBorders>
          </w:tcPr>
          <w:p w:rsidR="00D46D6E" w:rsidRDefault="00D46D6E" w:rsidP="00B47533">
            <w:pPr>
              <w:spacing w:after="0" w:line="259" w:lineRule="auto"/>
              <w:ind w:left="0" w:right="62" w:firstLine="0"/>
              <w:jc w:val="center"/>
            </w:pPr>
            <w:r>
              <w:rPr>
                <w:sz w:val="24"/>
              </w:rPr>
              <w:t>25-35</w:t>
            </w:r>
          </w:p>
        </w:tc>
      </w:tr>
    </w:tbl>
    <w:p w:rsidR="00580153" w:rsidRDefault="00581E20" w:rsidP="00B47533">
      <w:pPr>
        <w:spacing w:after="0" w:line="259" w:lineRule="auto"/>
        <w:ind w:left="567" w:right="0" w:firstLine="0"/>
        <w:jc w:val="left"/>
      </w:pPr>
      <w:r>
        <w:rPr>
          <w:rFonts w:ascii="Arial" w:eastAsia="Arial" w:hAnsi="Arial" w:cs="Arial"/>
        </w:rPr>
        <w:t xml:space="preserve"> </w:t>
      </w:r>
    </w:p>
    <w:p w:rsidR="00580153" w:rsidRDefault="00581E20">
      <w:pPr>
        <w:ind w:left="-8" w:right="833"/>
      </w:pPr>
      <w:r>
        <w:t xml:space="preserve">Требования к обучающимся, проходящим спортивную подготовку для участия в спортивных соревнованиях: </w:t>
      </w:r>
    </w:p>
    <w:p w:rsidR="00580153" w:rsidRDefault="00581E20">
      <w:pPr>
        <w:numPr>
          <w:ilvl w:val="0"/>
          <w:numId w:val="9"/>
        </w:numPr>
        <w:ind w:right="833"/>
      </w:pPr>
      <w:r>
        <w:t xml:space="preserve">соответствие возраста и пола участника положению (регламенту) об официальных спортивных соревнованиях и правилам вида спорта баскетбол; </w:t>
      </w:r>
    </w:p>
    <w:p w:rsidR="00580153" w:rsidRDefault="00581E20">
      <w:pPr>
        <w:numPr>
          <w:ilvl w:val="0"/>
          <w:numId w:val="9"/>
        </w:numPr>
        <w:ind w:right="833"/>
      </w:pPr>
      <w: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баскетбол; </w:t>
      </w:r>
    </w:p>
    <w:p w:rsidR="00580153" w:rsidRDefault="00581E20">
      <w:pPr>
        <w:numPr>
          <w:ilvl w:val="0"/>
          <w:numId w:val="9"/>
        </w:numPr>
        <w:ind w:right="833"/>
      </w:pPr>
      <w:r>
        <w:lastRenderedPageBreak/>
        <w:t xml:space="preserve">выполнение плана спортивной подготовки; </w:t>
      </w:r>
    </w:p>
    <w:p w:rsidR="00580153" w:rsidRDefault="00581E20">
      <w:pPr>
        <w:numPr>
          <w:ilvl w:val="0"/>
          <w:numId w:val="9"/>
        </w:numPr>
        <w:ind w:right="833"/>
      </w:pPr>
      <w:r>
        <w:t xml:space="preserve">прохождение предварительного соревновательного отбора; </w:t>
      </w:r>
    </w:p>
    <w:p w:rsidR="00580153" w:rsidRDefault="00581E20">
      <w:pPr>
        <w:numPr>
          <w:ilvl w:val="0"/>
          <w:numId w:val="9"/>
        </w:numPr>
        <w:ind w:right="833"/>
      </w:pPr>
      <w:r>
        <w:t xml:space="preserve">наличие соответствующего медицинского заключения о допуске к участию в спортивных соревнованиях; </w:t>
      </w:r>
    </w:p>
    <w:p w:rsidR="00580153" w:rsidRDefault="00581E20">
      <w:pPr>
        <w:numPr>
          <w:ilvl w:val="0"/>
          <w:numId w:val="9"/>
        </w:numPr>
        <w:ind w:right="833"/>
      </w:pPr>
      <w: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580153" w:rsidRDefault="00581E20">
      <w:pPr>
        <w:ind w:left="-8" w:right="833"/>
      </w:pPr>
      <w:r>
        <w:t xml:space="preserve">Лицо, проходящее спортивную подготовку, направляется на спортивные соревнования в соответствии с содержащимся в Программе планом спортивных мероприятий и положениями (регламентами) о спортивных соревнованиях и спортивных мероприятиях.  </w:t>
      </w:r>
    </w:p>
    <w:p w:rsidR="00580153" w:rsidRDefault="00581E20">
      <w:pPr>
        <w:ind w:left="567" w:right="833" w:firstLine="0"/>
      </w:pPr>
      <w:r>
        <w:t xml:space="preserve">План спортивных мероприятий представлен в Приложении № 1. </w:t>
      </w:r>
    </w:p>
    <w:p w:rsidR="00580153" w:rsidRDefault="00581E20">
      <w:pPr>
        <w:spacing w:after="0" w:line="259" w:lineRule="auto"/>
        <w:ind w:left="567" w:right="0" w:firstLine="0"/>
        <w:jc w:val="left"/>
      </w:pPr>
      <w:r>
        <w:t xml:space="preserve"> </w:t>
      </w:r>
    </w:p>
    <w:p w:rsidR="00580153" w:rsidRDefault="00581E20">
      <w:pPr>
        <w:spacing w:after="0" w:line="259" w:lineRule="auto"/>
        <w:ind w:left="2645" w:right="0" w:hanging="10"/>
        <w:jc w:val="left"/>
      </w:pPr>
      <w:r>
        <w:rPr>
          <w:b/>
        </w:rPr>
        <w:t xml:space="preserve">2.4. </w:t>
      </w:r>
      <w:r>
        <w:rPr>
          <w:b/>
          <w:u w:val="single" w:color="000000"/>
        </w:rPr>
        <w:t>Режимы тренировочной работы</w:t>
      </w:r>
      <w:r>
        <w:rPr>
          <w:b/>
        </w:rPr>
        <w:t xml:space="preserve">. </w:t>
      </w:r>
    </w:p>
    <w:p w:rsidR="00580153" w:rsidRDefault="00581E20">
      <w:pPr>
        <w:spacing w:after="0" w:line="259" w:lineRule="auto"/>
        <w:ind w:left="0" w:right="60" w:firstLine="0"/>
        <w:jc w:val="center"/>
      </w:pPr>
      <w:r>
        <w:rPr>
          <w:b/>
        </w:rPr>
        <w:t xml:space="preserve"> </w:t>
      </w:r>
    </w:p>
    <w:p w:rsidR="00580153" w:rsidRDefault="00581E20">
      <w:pPr>
        <w:ind w:left="-8" w:right="833"/>
      </w:pPr>
      <w:r>
        <w:t xml:space="preserve">Минимальный возраст лиц для зачисления на </w:t>
      </w:r>
      <w:r w:rsidR="00D46D6E">
        <w:t xml:space="preserve">тренировочный этап </w:t>
      </w:r>
      <w:r>
        <w:t>спортивной подготовки, минимальное количество лиц, проходящих спортивную</w:t>
      </w:r>
      <w:r w:rsidR="00510D52">
        <w:t xml:space="preserve"> подготовку в группах на </w:t>
      </w:r>
      <w:r w:rsidR="00D46D6E">
        <w:t>тренировочном этапе</w:t>
      </w:r>
      <w:r w:rsidR="00510D52">
        <w:t xml:space="preserve"> </w:t>
      </w:r>
      <w:r w:rsidR="001D4219">
        <w:t xml:space="preserve">спортивной </w:t>
      </w:r>
      <w:r w:rsidR="00021821">
        <w:t xml:space="preserve">подготовки, </w:t>
      </w:r>
      <w:proofErr w:type="gramStart"/>
      <w:r>
        <w:t>тренировочная  нагрузка</w:t>
      </w:r>
      <w:proofErr w:type="gramEnd"/>
      <w:r>
        <w:t xml:space="preserve">  по виду спорта баскетбол представлен</w:t>
      </w:r>
      <w:r w:rsidR="00B47533">
        <w:t>а</w:t>
      </w:r>
      <w:r>
        <w:t xml:space="preserve"> в таблице № 4. </w:t>
      </w:r>
    </w:p>
    <w:p w:rsidR="00580153" w:rsidRDefault="00581E20">
      <w:pPr>
        <w:spacing w:after="0" w:line="259" w:lineRule="auto"/>
        <w:ind w:left="0" w:right="-41" w:firstLine="0"/>
        <w:jc w:val="right"/>
      </w:pPr>
      <w:r>
        <w:rPr>
          <w:b/>
          <w:i/>
        </w:rPr>
        <w:t xml:space="preserve">                                                                                 </w:t>
      </w:r>
    </w:p>
    <w:p w:rsidR="00580153" w:rsidRDefault="00581E20">
      <w:pPr>
        <w:spacing w:after="0" w:line="259" w:lineRule="auto"/>
        <w:ind w:left="10" w:right="832" w:hanging="10"/>
        <w:jc w:val="right"/>
      </w:pPr>
      <w:r>
        <w:rPr>
          <w:b/>
          <w:i/>
        </w:rPr>
        <w:t xml:space="preserve">  Таблица № 4 </w:t>
      </w:r>
    </w:p>
    <w:tbl>
      <w:tblPr>
        <w:tblStyle w:val="TableGrid"/>
        <w:tblW w:w="9670" w:type="dxa"/>
        <w:tblInd w:w="125" w:type="dxa"/>
        <w:tblCellMar>
          <w:top w:w="54" w:type="dxa"/>
          <w:left w:w="108" w:type="dxa"/>
          <w:right w:w="50" w:type="dxa"/>
        </w:tblCellMar>
        <w:tblLook w:val="04A0" w:firstRow="1" w:lastRow="0" w:firstColumn="1" w:lastColumn="0" w:noHBand="0" w:noVBand="1"/>
      </w:tblPr>
      <w:tblGrid>
        <w:gridCol w:w="2582"/>
        <w:gridCol w:w="2551"/>
        <w:gridCol w:w="2126"/>
        <w:gridCol w:w="2411"/>
      </w:tblGrid>
      <w:tr w:rsidR="00580153" w:rsidTr="001714F6">
        <w:trPr>
          <w:trHeight w:val="838"/>
        </w:trPr>
        <w:tc>
          <w:tcPr>
            <w:tcW w:w="2582" w:type="dxa"/>
            <w:tcBorders>
              <w:top w:val="single" w:sz="4" w:space="0" w:color="000000"/>
              <w:left w:val="single" w:sz="4" w:space="0" w:color="000000"/>
              <w:bottom w:val="single" w:sz="4" w:space="0" w:color="000000"/>
              <w:right w:val="single" w:sz="4" w:space="0" w:color="000000"/>
            </w:tcBorders>
            <w:vAlign w:val="center"/>
          </w:tcPr>
          <w:p w:rsidR="00580153" w:rsidRDefault="001714F6">
            <w:pPr>
              <w:spacing w:after="0" w:line="259" w:lineRule="auto"/>
              <w:ind w:left="0" w:right="0" w:firstLine="0"/>
              <w:jc w:val="center"/>
            </w:pPr>
            <w:r>
              <w:rPr>
                <w:sz w:val="24"/>
              </w:rPr>
              <w:t>Год тренировочного этапа</w:t>
            </w:r>
            <w:r w:rsidR="00581E20">
              <w:rPr>
                <w:sz w:val="24"/>
              </w:rPr>
              <w:t xml:space="preserve"> спортивной подготовки </w:t>
            </w:r>
          </w:p>
        </w:tc>
        <w:tc>
          <w:tcPr>
            <w:tcW w:w="2551"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35" w:right="61" w:hanging="35"/>
              <w:jc w:val="center"/>
            </w:pPr>
            <w:r>
              <w:rPr>
                <w:sz w:val="24"/>
              </w:rPr>
              <w:t xml:space="preserve">Минимальный возраст для зачисления  в группы (лет) </w:t>
            </w:r>
          </w:p>
        </w:tc>
        <w:tc>
          <w:tcPr>
            <w:tcW w:w="212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0" w:right="0" w:firstLine="0"/>
              <w:jc w:val="center"/>
            </w:pPr>
            <w:r>
              <w:rPr>
                <w:sz w:val="24"/>
              </w:rPr>
              <w:t xml:space="preserve">Наполняемость групп  </w:t>
            </w:r>
          </w:p>
          <w:p w:rsidR="00580153" w:rsidRDefault="00581E20">
            <w:pPr>
              <w:spacing w:after="0" w:line="259" w:lineRule="auto"/>
              <w:ind w:left="0" w:right="54" w:firstLine="0"/>
              <w:jc w:val="center"/>
            </w:pPr>
            <w:r>
              <w:rPr>
                <w:sz w:val="24"/>
              </w:rPr>
              <w:t xml:space="preserve">(человек) </w:t>
            </w:r>
          </w:p>
        </w:tc>
        <w:tc>
          <w:tcPr>
            <w:tcW w:w="2411" w:type="dxa"/>
            <w:tcBorders>
              <w:top w:val="single" w:sz="4" w:space="0" w:color="000000"/>
              <w:left w:val="single" w:sz="4" w:space="0" w:color="000000"/>
              <w:bottom w:val="single" w:sz="4" w:space="0" w:color="000000"/>
              <w:right w:val="single" w:sz="4" w:space="0" w:color="000000"/>
            </w:tcBorders>
            <w:vAlign w:val="center"/>
          </w:tcPr>
          <w:p w:rsidR="00580153" w:rsidRDefault="00581E20">
            <w:pPr>
              <w:spacing w:after="0" w:line="259" w:lineRule="auto"/>
              <w:ind w:left="131" w:right="61" w:firstLine="0"/>
              <w:jc w:val="center"/>
            </w:pPr>
            <w:r>
              <w:rPr>
                <w:sz w:val="24"/>
              </w:rPr>
              <w:t xml:space="preserve">Количество часов  в неделю </w:t>
            </w:r>
          </w:p>
        </w:tc>
      </w:tr>
      <w:tr w:rsidR="001714F6">
        <w:trPr>
          <w:trHeight w:val="286"/>
        </w:trPr>
        <w:tc>
          <w:tcPr>
            <w:tcW w:w="9670" w:type="dxa"/>
            <w:gridSpan w:val="4"/>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4" w:firstLine="0"/>
              <w:jc w:val="center"/>
            </w:pPr>
            <w:r>
              <w:rPr>
                <w:sz w:val="24"/>
              </w:rPr>
              <w:t xml:space="preserve">Тренировочный этап (этап спортивной специализации) </w:t>
            </w:r>
          </w:p>
        </w:tc>
      </w:tr>
      <w:tr w:rsidR="001714F6" w:rsidTr="001714F6">
        <w:trPr>
          <w:trHeight w:val="286"/>
        </w:trPr>
        <w:tc>
          <w:tcPr>
            <w:tcW w:w="2582"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0" w:firstLine="0"/>
              <w:jc w:val="center"/>
            </w:pPr>
            <w:r>
              <w:rPr>
                <w:sz w:val="24"/>
              </w:rPr>
              <w:t>1-й</w:t>
            </w:r>
          </w:p>
        </w:tc>
        <w:tc>
          <w:tcPr>
            <w:tcW w:w="2551" w:type="dxa"/>
            <w:tcBorders>
              <w:top w:val="single" w:sz="4" w:space="0" w:color="000000"/>
              <w:left w:val="single" w:sz="4" w:space="0" w:color="000000"/>
              <w:bottom w:val="single" w:sz="4" w:space="0" w:color="000000"/>
              <w:right w:val="single" w:sz="4" w:space="0" w:color="000000"/>
            </w:tcBorders>
            <w:vAlign w:val="center"/>
          </w:tcPr>
          <w:p w:rsidR="001714F6" w:rsidRPr="001714F6" w:rsidRDefault="001714F6" w:rsidP="001714F6">
            <w:pPr>
              <w:spacing w:after="0" w:line="259" w:lineRule="auto"/>
              <w:ind w:left="0" w:right="60" w:firstLine="0"/>
              <w:jc w:val="center"/>
              <w:rPr>
                <w:sz w:val="24"/>
                <w:szCs w:val="24"/>
              </w:rPr>
            </w:pPr>
            <w:r w:rsidRPr="001714F6">
              <w:rPr>
                <w:sz w:val="24"/>
                <w:szCs w:val="24"/>
              </w:rPr>
              <w:t>11-12</w:t>
            </w:r>
          </w:p>
        </w:tc>
        <w:tc>
          <w:tcPr>
            <w:tcW w:w="2126" w:type="dxa"/>
            <w:tcBorders>
              <w:top w:val="single" w:sz="4" w:space="0" w:color="000000"/>
              <w:left w:val="single" w:sz="4" w:space="0" w:color="000000"/>
              <w:bottom w:val="single" w:sz="4" w:space="0" w:color="000000"/>
              <w:right w:val="single" w:sz="4" w:space="0" w:color="000000"/>
            </w:tcBorders>
            <w:vAlign w:val="center"/>
          </w:tcPr>
          <w:p w:rsidR="001714F6" w:rsidRDefault="001714F6" w:rsidP="00CC2861">
            <w:pPr>
              <w:spacing w:after="0" w:line="259" w:lineRule="auto"/>
              <w:ind w:left="0" w:right="55" w:firstLine="0"/>
              <w:jc w:val="center"/>
            </w:pPr>
            <w:r>
              <w:rPr>
                <w:sz w:val="24"/>
              </w:rPr>
              <w:t>15-20</w:t>
            </w:r>
          </w:p>
        </w:tc>
        <w:tc>
          <w:tcPr>
            <w:tcW w:w="2411" w:type="dxa"/>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3" w:firstLine="0"/>
              <w:jc w:val="center"/>
            </w:pPr>
            <w:r>
              <w:t>10</w:t>
            </w:r>
          </w:p>
        </w:tc>
      </w:tr>
      <w:tr w:rsidR="001714F6" w:rsidTr="001714F6">
        <w:trPr>
          <w:trHeight w:val="286"/>
        </w:trPr>
        <w:tc>
          <w:tcPr>
            <w:tcW w:w="2582"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0" w:firstLine="0"/>
              <w:jc w:val="center"/>
            </w:pPr>
            <w:r>
              <w:rPr>
                <w:sz w:val="24"/>
              </w:rPr>
              <w:t>2-й</w:t>
            </w:r>
          </w:p>
        </w:tc>
        <w:tc>
          <w:tcPr>
            <w:tcW w:w="0" w:type="auto"/>
            <w:tcBorders>
              <w:top w:val="nil"/>
              <w:left w:val="single" w:sz="4" w:space="0" w:color="000000"/>
              <w:bottom w:val="single" w:sz="4" w:space="0" w:color="000000"/>
              <w:right w:val="single" w:sz="4" w:space="0" w:color="000000"/>
            </w:tcBorders>
          </w:tcPr>
          <w:p w:rsidR="001714F6" w:rsidRPr="001714F6" w:rsidRDefault="001714F6" w:rsidP="001714F6">
            <w:pPr>
              <w:spacing w:after="160" w:line="259" w:lineRule="auto"/>
              <w:ind w:left="0" w:right="0" w:firstLine="0"/>
              <w:jc w:val="center"/>
              <w:rPr>
                <w:sz w:val="24"/>
                <w:szCs w:val="24"/>
              </w:rPr>
            </w:pPr>
            <w:r w:rsidRPr="001714F6">
              <w:rPr>
                <w:sz w:val="24"/>
                <w:szCs w:val="24"/>
              </w:rPr>
              <w:t>12-13</w:t>
            </w:r>
          </w:p>
        </w:tc>
        <w:tc>
          <w:tcPr>
            <w:tcW w:w="0" w:type="auto"/>
            <w:tcBorders>
              <w:top w:val="nil"/>
              <w:left w:val="single" w:sz="4" w:space="0" w:color="000000"/>
              <w:bottom w:val="single" w:sz="4" w:space="0" w:color="000000"/>
              <w:right w:val="single" w:sz="4" w:space="0" w:color="000000"/>
            </w:tcBorders>
          </w:tcPr>
          <w:p w:rsidR="001714F6" w:rsidRPr="001714F6" w:rsidRDefault="001714F6" w:rsidP="00CC2861">
            <w:pPr>
              <w:spacing w:after="160" w:line="259" w:lineRule="auto"/>
              <w:ind w:left="0" w:right="0" w:firstLine="0"/>
              <w:jc w:val="center"/>
              <w:rPr>
                <w:sz w:val="24"/>
                <w:szCs w:val="24"/>
              </w:rPr>
            </w:pPr>
            <w:r w:rsidRPr="001714F6">
              <w:rPr>
                <w:sz w:val="24"/>
                <w:szCs w:val="24"/>
              </w:rPr>
              <w:t>15-20</w:t>
            </w:r>
          </w:p>
        </w:tc>
        <w:tc>
          <w:tcPr>
            <w:tcW w:w="2411" w:type="dxa"/>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3" w:firstLine="0"/>
              <w:jc w:val="center"/>
            </w:pPr>
            <w:r>
              <w:t>12</w:t>
            </w:r>
          </w:p>
        </w:tc>
      </w:tr>
      <w:tr w:rsidR="001714F6" w:rsidTr="001714F6">
        <w:trPr>
          <w:trHeight w:val="288"/>
        </w:trPr>
        <w:tc>
          <w:tcPr>
            <w:tcW w:w="2582"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0" w:firstLine="0"/>
              <w:jc w:val="center"/>
            </w:pPr>
            <w:r>
              <w:rPr>
                <w:sz w:val="24"/>
              </w:rPr>
              <w:t>3-й</w:t>
            </w:r>
          </w:p>
        </w:tc>
        <w:tc>
          <w:tcPr>
            <w:tcW w:w="2551" w:type="dxa"/>
            <w:tcBorders>
              <w:top w:val="single" w:sz="4" w:space="0" w:color="000000"/>
              <w:left w:val="single" w:sz="4" w:space="0" w:color="000000"/>
              <w:bottom w:val="single" w:sz="4" w:space="0" w:color="000000"/>
              <w:right w:val="single" w:sz="4" w:space="0" w:color="000000"/>
            </w:tcBorders>
            <w:vAlign w:val="center"/>
          </w:tcPr>
          <w:p w:rsidR="001714F6" w:rsidRPr="001714F6" w:rsidRDefault="001714F6" w:rsidP="001714F6">
            <w:pPr>
              <w:spacing w:after="0" w:line="259" w:lineRule="auto"/>
              <w:ind w:left="0" w:right="60" w:firstLine="0"/>
              <w:jc w:val="center"/>
              <w:rPr>
                <w:sz w:val="24"/>
                <w:szCs w:val="24"/>
              </w:rPr>
            </w:pPr>
            <w:r w:rsidRPr="001714F6">
              <w:rPr>
                <w:sz w:val="24"/>
                <w:szCs w:val="24"/>
              </w:rPr>
              <w:t>13-14</w:t>
            </w:r>
          </w:p>
        </w:tc>
        <w:tc>
          <w:tcPr>
            <w:tcW w:w="2126" w:type="dxa"/>
            <w:tcBorders>
              <w:top w:val="single" w:sz="4" w:space="0" w:color="000000"/>
              <w:left w:val="single" w:sz="4" w:space="0" w:color="000000"/>
              <w:bottom w:val="single" w:sz="4" w:space="0" w:color="000000"/>
              <w:right w:val="single" w:sz="4" w:space="0" w:color="000000"/>
            </w:tcBorders>
            <w:vAlign w:val="center"/>
          </w:tcPr>
          <w:p w:rsidR="001714F6" w:rsidRDefault="001714F6" w:rsidP="00CC2861">
            <w:pPr>
              <w:spacing w:after="0" w:line="259" w:lineRule="auto"/>
              <w:ind w:left="0" w:right="55" w:firstLine="0"/>
              <w:jc w:val="center"/>
            </w:pPr>
            <w:r>
              <w:rPr>
                <w:sz w:val="24"/>
              </w:rPr>
              <w:t>12-18</w:t>
            </w:r>
          </w:p>
        </w:tc>
        <w:tc>
          <w:tcPr>
            <w:tcW w:w="2411" w:type="dxa"/>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3" w:firstLine="0"/>
              <w:jc w:val="center"/>
            </w:pPr>
            <w:r>
              <w:t>14</w:t>
            </w:r>
          </w:p>
        </w:tc>
      </w:tr>
      <w:tr w:rsidR="001714F6" w:rsidTr="00CC2861">
        <w:trPr>
          <w:trHeight w:val="361"/>
        </w:trPr>
        <w:tc>
          <w:tcPr>
            <w:tcW w:w="2582"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0" w:firstLine="0"/>
              <w:jc w:val="center"/>
            </w:pPr>
            <w:r>
              <w:rPr>
                <w:sz w:val="24"/>
              </w:rPr>
              <w:t>4-й</w:t>
            </w:r>
          </w:p>
        </w:tc>
        <w:tc>
          <w:tcPr>
            <w:tcW w:w="0" w:type="auto"/>
            <w:tcBorders>
              <w:top w:val="nil"/>
              <w:left w:val="single" w:sz="4" w:space="0" w:color="000000"/>
              <w:bottom w:val="single" w:sz="4" w:space="0" w:color="000000"/>
              <w:right w:val="single" w:sz="4" w:space="0" w:color="000000"/>
            </w:tcBorders>
          </w:tcPr>
          <w:p w:rsidR="001714F6" w:rsidRPr="001714F6" w:rsidRDefault="001714F6" w:rsidP="001714F6">
            <w:pPr>
              <w:spacing w:after="160" w:line="259" w:lineRule="auto"/>
              <w:ind w:left="0" w:right="0" w:firstLine="0"/>
              <w:jc w:val="center"/>
              <w:rPr>
                <w:sz w:val="24"/>
                <w:szCs w:val="24"/>
              </w:rPr>
            </w:pPr>
            <w:r w:rsidRPr="001714F6">
              <w:rPr>
                <w:sz w:val="24"/>
                <w:szCs w:val="24"/>
              </w:rPr>
              <w:t>14-15</w:t>
            </w:r>
          </w:p>
        </w:tc>
        <w:tc>
          <w:tcPr>
            <w:tcW w:w="0" w:type="auto"/>
            <w:tcBorders>
              <w:top w:val="nil"/>
              <w:left w:val="single" w:sz="4" w:space="0" w:color="000000"/>
              <w:bottom w:val="single" w:sz="4" w:space="0" w:color="000000"/>
              <w:right w:val="single" w:sz="4" w:space="0" w:color="000000"/>
            </w:tcBorders>
          </w:tcPr>
          <w:p w:rsidR="001714F6" w:rsidRPr="001714F6" w:rsidRDefault="001714F6" w:rsidP="00CC2861">
            <w:pPr>
              <w:spacing w:after="160" w:line="259" w:lineRule="auto"/>
              <w:ind w:left="0" w:right="0" w:firstLine="0"/>
              <w:jc w:val="center"/>
              <w:rPr>
                <w:sz w:val="24"/>
                <w:szCs w:val="24"/>
              </w:rPr>
            </w:pPr>
            <w:r w:rsidRPr="001714F6">
              <w:rPr>
                <w:sz w:val="24"/>
                <w:szCs w:val="24"/>
              </w:rPr>
              <w:t>10-16</w:t>
            </w:r>
          </w:p>
        </w:tc>
        <w:tc>
          <w:tcPr>
            <w:tcW w:w="2411" w:type="dxa"/>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3" w:firstLine="0"/>
              <w:jc w:val="center"/>
            </w:pPr>
            <w:r>
              <w:t>16</w:t>
            </w:r>
          </w:p>
        </w:tc>
      </w:tr>
      <w:tr w:rsidR="001714F6" w:rsidTr="001714F6">
        <w:trPr>
          <w:trHeight w:val="286"/>
        </w:trPr>
        <w:tc>
          <w:tcPr>
            <w:tcW w:w="2582"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0" w:firstLine="0"/>
              <w:jc w:val="center"/>
            </w:pPr>
            <w:r>
              <w:rPr>
                <w:sz w:val="24"/>
              </w:rPr>
              <w:t>5-й</w:t>
            </w:r>
          </w:p>
        </w:tc>
        <w:tc>
          <w:tcPr>
            <w:tcW w:w="2551" w:type="dxa"/>
            <w:tcBorders>
              <w:top w:val="single" w:sz="4" w:space="0" w:color="000000"/>
              <w:left w:val="single" w:sz="4" w:space="0" w:color="000000"/>
              <w:bottom w:val="single" w:sz="4" w:space="0" w:color="000000"/>
              <w:right w:val="single" w:sz="4" w:space="0" w:color="000000"/>
            </w:tcBorders>
          </w:tcPr>
          <w:p w:rsidR="001714F6" w:rsidRPr="001714F6" w:rsidRDefault="001714F6" w:rsidP="001714F6">
            <w:pPr>
              <w:spacing w:after="0" w:line="259" w:lineRule="auto"/>
              <w:ind w:left="0" w:right="60" w:firstLine="0"/>
              <w:jc w:val="center"/>
              <w:rPr>
                <w:sz w:val="24"/>
                <w:szCs w:val="24"/>
              </w:rPr>
            </w:pPr>
            <w:r w:rsidRPr="001714F6">
              <w:rPr>
                <w:sz w:val="24"/>
                <w:szCs w:val="24"/>
              </w:rPr>
              <w:t>15-16</w:t>
            </w:r>
          </w:p>
        </w:tc>
        <w:tc>
          <w:tcPr>
            <w:tcW w:w="2126" w:type="dxa"/>
            <w:tcBorders>
              <w:top w:val="single" w:sz="4" w:space="0" w:color="000000"/>
              <w:left w:val="single" w:sz="4" w:space="0" w:color="000000"/>
              <w:bottom w:val="single" w:sz="4" w:space="0" w:color="000000"/>
              <w:right w:val="single" w:sz="4" w:space="0" w:color="000000"/>
            </w:tcBorders>
          </w:tcPr>
          <w:p w:rsidR="001714F6" w:rsidRDefault="001714F6" w:rsidP="00CC2861">
            <w:pPr>
              <w:spacing w:after="0" w:line="259" w:lineRule="auto"/>
              <w:ind w:left="0" w:right="55" w:firstLine="0"/>
              <w:jc w:val="center"/>
            </w:pPr>
            <w:r>
              <w:rPr>
                <w:sz w:val="24"/>
              </w:rPr>
              <w:t>10-16</w:t>
            </w:r>
          </w:p>
        </w:tc>
        <w:tc>
          <w:tcPr>
            <w:tcW w:w="2411" w:type="dxa"/>
            <w:tcBorders>
              <w:top w:val="single" w:sz="4" w:space="0" w:color="000000"/>
              <w:left w:val="single" w:sz="4" w:space="0" w:color="000000"/>
              <w:bottom w:val="single" w:sz="4" w:space="0" w:color="000000"/>
              <w:right w:val="single" w:sz="4" w:space="0" w:color="000000"/>
            </w:tcBorders>
          </w:tcPr>
          <w:p w:rsidR="001714F6" w:rsidRDefault="001714F6" w:rsidP="001714F6">
            <w:pPr>
              <w:spacing w:after="0" w:line="259" w:lineRule="auto"/>
              <w:ind w:left="0" w:right="53" w:firstLine="0"/>
              <w:jc w:val="center"/>
            </w:pPr>
            <w:r>
              <w:t>18</w:t>
            </w:r>
          </w:p>
        </w:tc>
      </w:tr>
    </w:tbl>
    <w:p w:rsidR="00580153" w:rsidRDefault="00581E20">
      <w:pPr>
        <w:spacing w:after="0" w:line="259" w:lineRule="auto"/>
        <w:ind w:left="0" w:right="60" w:firstLine="0"/>
        <w:jc w:val="center"/>
      </w:pPr>
      <w:r>
        <w:t xml:space="preserve"> </w:t>
      </w:r>
    </w:p>
    <w:p w:rsidR="00580153" w:rsidRDefault="00581E20">
      <w:pPr>
        <w:ind w:left="567" w:right="833" w:firstLine="0"/>
      </w:pPr>
      <w:r>
        <w:t xml:space="preserve">Основными формами осуществления спортивной подготовки являются:  </w:t>
      </w:r>
    </w:p>
    <w:p w:rsidR="00580153" w:rsidRDefault="00581E20" w:rsidP="001714F6">
      <w:pPr>
        <w:numPr>
          <w:ilvl w:val="0"/>
          <w:numId w:val="9"/>
        </w:numPr>
        <w:ind w:right="833"/>
      </w:pPr>
      <w:r>
        <w:t xml:space="preserve">групповые тренировочные и теоретические занятия; </w:t>
      </w:r>
    </w:p>
    <w:p w:rsidR="00580153" w:rsidRDefault="00581E20">
      <w:pPr>
        <w:numPr>
          <w:ilvl w:val="0"/>
          <w:numId w:val="9"/>
        </w:numPr>
        <w:ind w:right="833"/>
      </w:pPr>
      <w:r>
        <w:t xml:space="preserve">тренировочные сборы; </w:t>
      </w:r>
    </w:p>
    <w:p w:rsidR="00580153" w:rsidRDefault="00581E20">
      <w:pPr>
        <w:numPr>
          <w:ilvl w:val="0"/>
          <w:numId w:val="9"/>
        </w:numPr>
        <w:ind w:right="833"/>
      </w:pPr>
      <w:r>
        <w:t xml:space="preserve">участие в спортивных соревнованиях и мероприятиях; </w:t>
      </w:r>
    </w:p>
    <w:p w:rsidR="001714F6" w:rsidRDefault="00581E20">
      <w:pPr>
        <w:numPr>
          <w:ilvl w:val="0"/>
          <w:numId w:val="9"/>
        </w:numPr>
        <w:spacing w:after="1" w:line="240" w:lineRule="auto"/>
        <w:ind w:right="833"/>
      </w:pPr>
      <w:r>
        <w:t>инструкторская и судейская практика;</w:t>
      </w:r>
    </w:p>
    <w:p w:rsidR="001714F6" w:rsidRDefault="00581E20" w:rsidP="001714F6">
      <w:pPr>
        <w:spacing w:after="1" w:line="240" w:lineRule="auto"/>
        <w:ind w:left="567" w:right="833" w:firstLine="141"/>
      </w:pPr>
      <w:r>
        <w:t xml:space="preserve"> </w:t>
      </w:r>
      <w:r w:rsidR="001714F6">
        <w:t xml:space="preserve">     </w:t>
      </w:r>
      <w:r>
        <w:t xml:space="preserve">- медико-восстановительные мероприятия; </w:t>
      </w:r>
    </w:p>
    <w:p w:rsidR="00580153" w:rsidRDefault="001714F6" w:rsidP="001714F6">
      <w:pPr>
        <w:spacing w:after="1" w:line="240" w:lineRule="auto"/>
        <w:ind w:left="567" w:right="833" w:firstLine="141"/>
      </w:pPr>
      <w:r>
        <w:t xml:space="preserve">       </w:t>
      </w:r>
      <w:r w:rsidR="00581E20">
        <w:t xml:space="preserve">- тестирование и контроль. </w:t>
      </w:r>
    </w:p>
    <w:p w:rsidR="00580153" w:rsidRDefault="00581E20">
      <w:pPr>
        <w:ind w:left="-8" w:right="833"/>
      </w:pPr>
      <w:r>
        <w:t xml:space="preserve">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580153" w:rsidRDefault="00581E20">
      <w:pPr>
        <w:ind w:left="-8" w:right="833"/>
      </w:pPr>
      <w:r>
        <w:lastRenderedPageBreak/>
        <w:t xml:space="preserve">Занимающиеся на любом этапе подготовки могут быть отчислены: в случае ухудшения состояния здоровья на основании заключения медицинской комиссии; не освоения занимающимися минимальных объемов тренировочных нагрузок, утвержденных учебным планом; прекращении занятий по собственной инициативе. </w:t>
      </w:r>
    </w:p>
    <w:p w:rsidR="00580153" w:rsidRDefault="00581E20">
      <w:pPr>
        <w:ind w:left="-8" w:right="833"/>
      </w:pPr>
      <w:r>
        <w:t xml:space="preserve">Годовой объем тренировочной работы по годам обучения определяется из расчета недельного режима работы для каждой отдельной группы на 52 недели, включая работу в спортивном лагере, на тренировочном сборе или по индивидуальным планам учащихся в период их активного отдыха. </w:t>
      </w:r>
    </w:p>
    <w:p w:rsidR="00580153" w:rsidRDefault="00581E20">
      <w:pPr>
        <w:ind w:left="-8" w:right="833"/>
      </w:pPr>
      <w:r>
        <w:t>Режим тренировочной работы является максимальным и установлен в зависимости от этапа и задач подготовки. Продолжительность одного занятия не должна превышать 4-х часов, при двухразовых тренировках в день – 3-х часов.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обще</w:t>
      </w:r>
      <w:r w:rsidR="001D4219">
        <w:t xml:space="preserve"> </w:t>
      </w:r>
      <w:r>
        <w:t xml:space="preserve">годового учебного плана, определенного данной спортивной группе. </w:t>
      </w:r>
    </w:p>
    <w:p w:rsidR="00580153" w:rsidRDefault="00581E20">
      <w:pPr>
        <w:spacing w:after="0" w:line="259" w:lineRule="auto"/>
        <w:ind w:left="0" w:right="60" w:firstLine="0"/>
        <w:jc w:val="center"/>
      </w:pPr>
      <w:r>
        <w:rPr>
          <w:b/>
        </w:rPr>
        <w:t xml:space="preserve"> </w:t>
      </w:r>
    </w:p>
    <w:p w:rsidR="00580153" w:rsidRDefault="00581E20">
      <w:pPr>
        <w:spacing w:after="0"/>
        <w:ind w:left="10" w:right="393" w:hanging="10"/>
        <w:jc w:val="center"/>
      </w:pPr>
      <w:r>
        <w:rPr>
          <w:b/>
        </w:rPr>
        <w:t xml:space="preserve">2.5. </w:t>
      </w:r>
      <w:r>
        <w:rPr>
          <w:b/>
          <w:u w:val="single" w:color="000000"/>
        </w:rPr>
        <w:t>Медицинские, возрастные и психофизические требования к лицам,</w:t>
      </w:r>
      <w:r>
        <w:rPr>
          <w:b/>
        </w:rPr>
        <w:t xml:space="preserve"> </w:t>
      </w:r>
      <w:r>
        <w:rPr>
          <w:b/>
          <w:u w:val="single" w:color="000000"/>
        </w:rPr>
        <w:t>проходящим спортивную подготовку.</w:t>
      </w:r>
      <w:r>
        <w:rPr>
          <w:b/>
        </w:rPr>
        <w:t xml:space="preserve"> </w:t>
      </w:r>
    </w:p>
    <w:p w:rsidR="00580153" w:rsidRDefault="00581E20">
      <w:pPr>
        <w:spacing w:after="0" w:line="259" w:lineRule="auto"/>
        <w:ind w:left="0" w:right="70" w:firstLine="0"/>
        <w:jc w:val="center"/>
      </w:pPr>
      <w:r>
        <w:t xml:space="preserve"> </w:t>
      </w:r>
    </w:p>
    <w:p w:rsidR="00580153" w:rsidRDefault="00581E20">
      <w:pPr>
        <w:ind w:left="-8" w:right="833"/>
      </w:pPr>
      <w:r>
        <w:t xml:space="preserve">Спортивный отбор должен предусматривать проверку состояния здоровья, уровня физического развития и биологического возраста, психофизических качеств и состояния нервной системы. Следует учитывать, что низкий уровень оценки отдельных показателей (за исключением состояния здоровья, личностных качеств и двигательной одаренности) не является противопоказанием к отбору, если эти не совсем благоприятные признаки могут быть компенсированы высоким уровнем развития других определяющих качеств. </w:t>
      </w:r>
    </w:p>
    <w:p w:rsidR="00580153" w:rsidRDefault="00581E20">
      <w:pPr>
        <w:ind w:left="-8" w:right="833"/>
      </w:pPr>
      <w:r>
        <w:t xml:space="preserve">Строить подготовку юных игроков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 выносливость и т.д. Эти периоды наиболее благоприятны для совершенствования двигательных качеств, и тренер должен способствовать их воспитанию, давая нагрузки специальной направленности.  </w:t>
      </w:r>
    </w:p>
    <w:p w:rsidR="00580153" w:rsidRDefault="00581E20">
      <w:pPr>
        <w:ind w:left="-8" w:right="833"/>
      </w:pPr>
      <w:r>
        <w:t xml:space="preserve">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особенности. Прежде всего,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 </w:t>
      </w:r>
    </w:p>
    <w:p w:rsidR="00580153" w:rsidRDefault="00581E20">
      <w:pPr>
        <w:ind w:left="-8" w:right="833"/>
      </w:pPr>
      <w:r>
        <w:t xml:space="preserve">Кроме того, у девочек и мальчиков, а тем более у юношей и девушек, имеются большие различия в становлении физических кондиций. Без учета этих особенностей невозможно рационально построить тренировочный процесс. </w:t>
      </w:r>
    </w:p>
    <w:p w:rsidR="00580153" w:rsidRDefault="00581E20">
      <w:pPr>
        <w:ind w:left="-8" w:right="833"/>
      </w:pPr>
      <w:r>
        <w:t xml:space="preserve">Юные баскетболисты во всех возрастах значительно отличаются от юных баскетболисток по скоростно-силовым показателям. Однако до 14 лет </w:t>
      </w:r>
      <w:r>
        <w:lastRenderedPageBreak/>
        <w:t xml:space="preserve">функциональные показатели у тех и других существенных различий не имеют. Различия нарастают с увеличением возраста в пользу юношей. </w:t>
      </w:r>
    </w:p>
    <w:p w:rsidR="00580153" w:rsidRDefault="00581E20">
      <w:pPr>
        <w:ind w:left="-8" w:right="833"/>
      </w:pPr>
      <w:r>
        <w:t>Лицо, желающее пройти спортивную подготовку, может быть зачислено в Учреждение, осуществляющее спортивну</w:t>
      </w:r>
      <w:r w:rsidR="00F94E72">
        <w:t xml:space="preserve">ю подготовку, только при сдаче </w:t>
      </w:r>
      <w:r>
        <w:t>нормативов общей физической и специальной физической подготовки, наличии документов, подтверждающих прохождение медицинского осмотра, при отсутствии противопоказаний к занятиям баскет</w:t>
      </w:r>
      <w:r w:rsidR="004E2B90">
        <w:t xml:space="preserve">бола. </w:t>
      </w:r>
      <w:r>
        <w:t xml:space="preserve">  </w:t>
      </w:r>
    </w:p>
    <w:p w:rsidR="00580153" w:rsidRDefault="00581E20">
      <w:pPr>
        <w:spacing w:after="0" w:line="259" w:lineRule="auto"/>
        <w:ind w:left="0" w:right="0" w:firstLine="0"/>
        <w:jc w:val="left"/>
      </w:pPr>
      <w:r>
        <w:t xml:space="preserve"> </w:t>
      </w:r>
    </w:p>
    <w:p w:rsidR="00580153" w:rsidRDefault="00581E20">
      <w:pPr>
        <w:spacing w:after="0"/>
        <w:ind w:left="10" w:right="847" w:hanging="10"/>
        <w:jc w:val="center"/>
      </w:pPr>
      <w:r>
        <w:rPr>
          <w:b/>
        </w:rPr>
        <w:t xml:space="preserve">2.6. </w:t>
      </w:r>
      <w:r>
        <w:rPr>
          <w:b/>
          <w:u w:val="single" w:color="000000"/>
        </w:rPr>
        <w:t>Предельные тренировочные нагрузки</w:t>
      </w:r>
      <w:r>
        <w:rPr>
          <w:u w:val="single" w:color="000000"/>
        </w:rPr>
        <w:t>.</w:t>
      </w:r>
      <w:r>
        <w:t xml:space="preserve"> </w:t>
      </w:r>
    </w:p>
    <w:p w:rsidR="00580153" w:rsidRDefault="00581E20">
      <w:pPr>
        <w:spacing w:after="0" w:line="259" w:lineRule="auto"/>
        <w:ind w:left="0" w:right="70" w:firstLine="0"/>
        <w:jc w:val="center"/>
      </w:pPr>
      <w:r>
        <w:t xml:space="preserve"> </w:t>
      </w:r>
    </w:p>
    <w:p w:rsidR="00580153" w:rsidRDefault="00581E20">
      <w:pPr>
        <w:ind w:left="-8" w:right="833"/>
      </w:pPr>
      <w: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баскетболистов с учетом их соответствия, уровня работоспособности на данном этапе. </w:t>
      </w:r>
    </w:p>
    <w:p w:rsidR="00580153" w:rsidRDefault="00581E20">
      <w:pPr>
        <w:ind w:left="-8" w:right="833"/>
      </w:pPr>
      <w:r>
        <w:t>Необходимо стремиться к то</w:t>
      </w:r>
      <w:r w:rsidR="00D535A0">
        <w:t xml:space="preserve">му, чтобы интенсивность и объем </w:t>
      </w:r>
      <w:proofErr w:type="gramStart"/>
      <w:r w:rsidR="00F94E72">
        <w:t>упражнений</w:t>
      </w:r>
      <w:proofErr w:type="gramEnd"/>
      <w:r w:rsidR="00F94E72">
        <w:t xml:space="preserve"> </w:t>
      </w:r>
      <w:r>
        <w:t xml:space="preserve">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 </w:t>
      </w:r>
    </w:p>
    <w:p w:rsidR="00580153" w:rsidRDefault="00581E20">
      <w:pPr>
        <w:ind w:left="-8" w:right="833"/>
      </w:pPr>
      <w:r>
        <w:t xml:space="preserve">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580153" w:rsidRDefault="00581E20">
      <w:pPr>
        <w:ind w:left="-8" w:right="833"/>
      </w:pPr>
      <w:r>
        <w:t xml:space="preserve">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580153" w:rsidRDefault="00581E20">
      <w:pPr>
        <w:ind w:left="-8" w:right="833"/>
      </w:pPr>
      <w:r>
        <w:t xml:space="preserve">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w:t>
      </w:r>
    </w:p>
    <w:p w:rsidR="00580153" w:rsidRDefault="00581E20">
      <w:pPr>
        <w:ind w:left="-8" w:right="833"/>
      </w:pPr>
      <w:r>
        <w:t xml:space="preserve">Нужно ставить перед юными спортсменами такие задачи, решение которых не затруднит усвоение техники. </w:t>
      </w:r>
    </w:p>
    <w:p w:rsidR="00580153" w:rsidRDefault="00581E20">
      <w:pPr>
        <w:ind w:left="-8" w:right="833"/>
      </w:pPr>
      <w:r>
        <w:t xml:space="preserve">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этого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w:t>
      </w:r>
    </w:p>
    <w:p w:rsidR="004E2B90" w:rsidRDefault="00581E20">
      <w:pPr>
        <w:spacing w:after="0" w:line="259" w:lineRule="auto"/>
        <w:ind w:left="0" w:right="0" w:firstLine="0"/>
        <w:jc w:val="left"/>
      </w:pPr>
      <w:r>
        <w:t xml:space="preserve">       </w:t>
      </w:r>
    </w:p>
    <w:p w:rsidR="004E2B90" w:rsidRDefault="004E2B90">
      <w:pPr>
        <w:spacing w:after="0" w:line="259" w:lineRule="auto"/>
        <w:ind w:left="0" w:right="0" w:firstLine="0"/>
        <w:jc w:val="left"/>
      </w:pPr>
    </w:p>
    <w:p w:rsidR="00CC2861" w:rsidRDefault="00CC2861">
      <w:pPr>
        <w:spacing w:after="0"/>
        <w:ind w:left="10" w:right="847" w:hanging="10"/>
        <w:jc w:val="center"/>
        <w:rPr>
          <w:b/>
          <w:u w:val="single" w:color="000000"/>
        </w:rPr>
      </w:pPr>
    </w:p>
    <w:p w:rsidR="00580153" w:rsidRDefault="00581E20">
      <w:pPr>
        <w:spacing w:after="0"/>
        <w:ind w:left="10" w:right="847" w:hanging="10"/>
        <w:jc w:val="center"/>
      </w:pPr>
      <w:r>
        <w:rPr>
          <w:b/>
          <w:u w:val="single" w:color="000000"/>
        </w:rPr>
        <w:lastRenderedPageBreak/>
        <w:t>2.7. Минимальный и предельный объем соревновательной деятельности.</w:t>
      </w:r>
      <w:r>
        <w:rPr>
          <w:b/>
        </w:rPr>
        <w:t xml:space="preserve"> </w:t>
      </w:r>
    </w:p>
    <w:p w:rsidR="00580153" w:rsidRDefault="00581E20">
      <w:pPr>
        <w:spacing w:after="0" w:line="259" w:lineRule="auto"/>
        <w:ind w:left="0" w:right="0" w:firstLine="0"/>
        <w:jc w:val="left"/>
      </w:pPr>
      <w:r>
        <w:t xml:space="preserve"> </w:t>
      </w:r>
    </w:p>
    <w:p w:rsidR="00580153" w:rsidRDefault="00581E20">
      <w:pPr>
        <w:ind w:left="-8" w:right="833"/>
      </w:pPr>
      <w:r>
        <w:t xml:space="preserve"> Максимальные объемы тренировочной нагрузки установлены в зависимости от этапов и года спортивной подготовки и представлены в таблице № 5. </w:t>
      </w:r>
    </w:p>
    <w:p w:rsidR="00580153" w:rsidRDefault="00581E20">
      <w:pPr>
        <w:spacing w:after="0" w:line="259" w:lineRule="auto"/>
        <w:ind w:left="0" w:right="0" w:firstLine="0"/>
        <w:jc w:val="left"/>
      </w:pPr>
      <w:r>
        <w:t xml:space="preserve"> </w:t>
      </w:r>
    </w:p>
    <w:p w:rsidR="00580153" w:rsidRDefault="00581E20">
      <w:pPr>
        <w:spacing w:after="11" w:line="250" w:lineRule="auto"/>
        <w:ind w:left="413" w:right="1251" w:hanging="10"/>
        <w:jc w:val="center"/>
      </w:pPr>
      <w:r>
        <w:rPr>
          <w:b/>
        </w:rPr>
        <w:t xml:space="preserve">Нормативы максимального объема тренировочной нагрузки </w:t>
      </w:r>
    </w:p>
    <w:p w:rsidR="00CC2861" w:rsidRDefault="00581E20">
      <w:pPr>
        <w:pStyle w:val="1"/>
        <w:ind w:right="847"/>
        <w:jc w:val="center"/>
      </w:pPr>
      <w:r>
        <w:t xml:space="preserve">                                                                                                 </w:t>
      </w:r>
    </w:p>
    <w:p w:rsidR="00580153" w:rsidRDefault="00581E20" w:rsidP="00CC2861">
      <w:pPr>
        <w:pStyle w:val="1"/>
        <w:ind w:right="847"/>
        <w:jc w:val="right"/>
      </w:pPr>
      <w:r>
        <w:t xml:space="preserve">   Таблица № 5 </w:t>
      </w:r>
    </w:p>
    <w:tbl>
      <w:tblPr>
        <w:tblStyle w:val="TableGrid"/>
        <w:tblW w:w="9639" w:type="dxa"/>
        <w:tblInd w:w="-5" w:type="dxa"/>
        <w:tblCellMar>
          <w:top w:w="54" w:type="dxa"/>
          <w:left w:w="77" w:type="dxa"/>
        </w:tblCellMar>
        <w:tblLook w:val="04A0" w:firstRow="1" w:lastRow="0" w:firstColumn="1" w:lastColumn="0" w:noHBand="0" w:noVBand="1"/>
      </w:tblPr>
      <w:tblGrid>
        <w:gridCol w:w="2477"/>
        <w:gridCol w:w="1351"/>
        <w:gridCol w:w="1417"/>
        <w:gridCol w:w="1276"/>
        <w:gridCol w:w="1559"/>
        <w:gridCol w:w="1559"/>
      </w:tblGrid>
      <w:tr w:rsidR="004E2B90" w:rsidTr="00CC2861">
        <w:trPr>
          <w:trHeight w:val="408"/>
        </w:trPr>
        <w:tc>
          <w:tcPr>
            <w:tcW w:w="2477" w:type="dxa"/>
            <w:vMerge w:val="restart"/>
            <w:tcBorders>
              <w:top w:val="single" w:sz="4" w:space="0" w:color="000000"/>
              <w:left w:val="single" w:sz="4" w:space="0" w:color="000000"/>
              <w:bottom w:val="single" w:sz="4" w:space="0" w:color="000000"/>
              <w:right w:val="single" w:sz="4" w:space="0" w:color="000000"/>
            </w:tcBorders>
          </w:tcPr>
          <w:p w:rsidR="004E2B90" w:rsidRDefault="004E2B90">
            <w:pPr>
              <w:spacing w:after="0" w:line="259" w:lineRule="auto"/>
              <w:ind w:left="197" w:right="0" w:firstLine="86"/>
              <w:jc w:val="left"/>
            </w:pPr>
            <w:r>
              <w:rPr>
                <w:sz w:val="24"/>
              </w:rPr>
              <w:t xml:space="preserve">Этапный      норматив </w:t>
            </w:r>
          </w:p>
        </w:tc>
        <w:tc>
          <w:tcPr>
            <w:tcW w:w="7162" w:type="dxa"/>
            <w:gridSpan w:val="5"/>
            <w:tcBorders>
              <w:top w:val="single" w:sz="4" w:space="0" w:color="000000"/>
              <w:left w:val="single" w:sz="4" w:space="0" w:color="000000"/>
              <w:bottom w:val="single" w:sz="4" w:space="0" w:color="000000"/>
              <w:right w:val="nil"/>
            </w:tcBorders>
          </w:tcPr>
          <w:p w:rsidR="004E2B90" w:rsidRDefault="004E2B90">
            <w:pPr>
              <w:spacing w:after="0" w:line="259" w:lineRule="auto"/>
              <w:ind w:left="0" w:right="417" w:firstLine="0"/>
              <w:jc w:val="right"/>
            </w:pPr>
            <w:r>
              <w:rPr>
                <w:sz w:val="24"/>
              </w:rPr>
              <w:t xml:space="preserve">Этапы и годы спортивной подготовки </w:t>
            </w:r>
          </w:p>
        </w:tc>
      </w:tr>
      <w:tr w:rsidR="007262C6" w:rsidTr="00CC2861">
        <w:trPr>
          <w:trHeight w:val="1114"/>
        </w:trPr>
        <w:tc>
          <w:tcPr>
            <w:tcW w:w="2477" w:type="dxa"/>
            <w:vMerge/>
            <w:tcBorders>
              <w:top w:val="nil"/>
              <w:left w:val="single" w:sz="4" w:space="0" w:color="000000"/>
              <w:bottom w:val="nil"/>
              <w:right w:val="single" w:sz="4" w:space="0" w:color="000000"/>
            </w:tcBorders>
          </w:tcPr>
          <w:p w:rsidR="007262C6" w:rsidRDefault="007262C6">
            <w:pPr>
              <w:spacing w:after="160" w:line="259" w:lineRule="auto"/>
              <w:ind w:left="0" w:right="0" w:firstLine="0"/>
              <w:jc w:val="left"/>
            </w:pPr>
          </w:p>
        </w:tc>
        <w:tc>
          <w:tcPr>
            <w:tcW w:w="7162" w:type="dxa"/>
            <w:gridSpan w:val="5"/>
            <w:tcBorders>
              <w:top w:val="single" w:sz="4" w:space="0" w:color="000000"/>
              <w:left w:val="single" w:sz="4" w:space="0" w:color="000000"/>
              <w:bottom w:val="single" w:sz="4" w:space="0" w:color="000000"/>
              <w:right w:val="single" w:sz="4" w:space="0" w:color="000000"/>
            </w:tcBorders>
          </w:tcPr>
          <w:p w:rsidR="00021821" w:rsidRDefault="00021821" w:rsidP="00021821">
            <w:pPr>
              <w:spacing w:after="0" w:line="240" w:lineRule="auto"/>
              <w:ind w:left="579" w:right="0" w:hanging="190"/>
              <w:jc w:val="center"/>
              <w:rPr>
                <w:sz w:val="24"/>
              </w:rPr>
            </w:pPr>
            <w:r>
              <w:rPr>
                <w:sz w:val="24"/>
              </w:rPr>
              <w:t xml:space="preserve">Тренировочный </w:t>
            </w:r>
            <w:r w:rsidR="007262C6">
              <w:rPr>
                <w:sz w:val="24"/>
              </w:rPr>
              <w:t xml:space="preserve">этап </w:t>
            </w:r>
          </w:p>
          <w:p w:rsidR="007262C6" w:rsidRDefault="007262C6" w:rsidP="00021821">
            <w:pPr>
              <w:spacing w:after="0" w:line="240" w:lineRule="auto"/>
              <w:ind w:left="579" w:right="0" w:hanging="190"/>
              <w:jc w:val="center"/>
            </w:pPr>
            <w:r>
              <w:rPr>
                <w:sz w:val="24"/>
              </w:rPr>
              <w:t>(этап</w:t>
            </w:r>
            <w:r w:rsidR="00021821">
              <w:t xml:space="preserve"> </w:t>
            </w:r>
            <w:r w:rsidR="00021821">
              <w:rPr>
                <w:sz w:val="24"/>
              </w:rPr>
              <w:t xml:space="preserve">спортивной </w:t>
            </w:r>
            <w:r>
              <w:rPr>
                <w:sz w:val="24"/>
              </w:rPr>
              <w:t>специализации)</w:t>
            </w:r>
          </w:p>
        </w:tc>
      </w:tr>
      <w:tr w:rsidR="004E2B90" w:rsidTr="00CC2861">
        <w:trPr>
          <w:trHeight w:val="345"/>
        </w:trPr>
        <w:tc>
          <w:tcPr>
            <w:tcW w:w="2477" w:type="dxa"/>
            <w:vMerge/>
            <w:tcBorders>
              <w:top w:val="nil"/>
              <w:left w:val="single" w:sz="4" w:space="0" w:color="000000"/>
              <w:bottom w:val="single" w:sz="4" w:space="0" w:color="000000"/>
              <w:right w:val="single" w:sz="4" w:space="0" w:color="000000"/>
            </w:tcBorders>
          </w:tcPr>
          <w:p w:rsidR="004E2B90" w:rsidRDefault="004E2B90">
            <w:pPr>
              <w:spacing w:after="160" w:line="259" w:lineRule="auto"/>
              <w:ind w:left="0" w:right="0" w:firstLine="0"/>
              <w:jc w:val="left"/>
            </w:pPr>
          </w:p>
        </w:tc>
        <w:tc>
          <w:tcPr>
            <w:tcW w:w="1351"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55" w:right="0" w:firstLine="0"/>
              <w:jc w:val="center"/>
            </w:pPr>
            <w:r>
              <w:t>1</w:t>
            </w:r>
          </w:p>
        </w:tc>
        <w:tc>
          <w:tcPr>
            <w:tcW w:w="1417"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0" w:firstLine="0"/>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343" w:right="0" w:hanging="182"/>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0" w:firstLine="0"/>
              <w:jc w:val="center"/>
            </w:pPr>
            <w:r>
              <w:t>4</w:t>
            </w:r>
          </w:p>
        </w:tc>
        <w:tc>
          <w:tcPr>
            <w:tcW w:w="1559" w:type="dxa"/>
            <w:tcBorders>
              <w:top w:val="nil"/>
              <w:left w:val="single" w:sz="4" w:space="0" w:color="000000"/>
              <w:bottom w:val="single" w:sz="4" w:space="0" w:color="000000"/>
              <w:right w:val="single" w:sz="4" w:space="0" w:color="000000"/>
            </w:tcBorders>
          </w:tcPr>
          <w:p w:rsidR="004E2B90" w:rsidRDefault="007262C6" w:rsidP="00CC2861">
            <w:pPr>
              <w:spacing w:after="160" w:line="259" w:lineRule="auto"/>
              <w:ind w:left="0" w:right="0" w:firstLine="0"/>
              <w:jc w:val="center"/>
            </w:pPr>
            <w:r>
              <w:t>5</w:t>
            </w:r>
          </w:p>
        </w:tc>
      </w:tr>
      <w:tr w:rsidR="004E2B90" w:rsidTr="00CC2861">
        <w:trPr>
          <w:trHeight w:val="838"/>
        </w:trPr>
        <w:tc>
          <w:tcPr>
            <w:tcW w:w="2477" w:type="dxa"/>
            <w:tcBorders>
              <w:top w:val="single" w:sz="4" w:space="0" w:color="000000"/>
              <w:left w:val="single" w:sz="4" w:space="0" w:color="000000"/>
              <w:bottom w:val="single" w:sz="4" w:space="0" w:color="000000"/>
              <w:right w:val="single" w:sz="4" w:space="0" w:color="000000"/>
            </w:tcBorders>
          </w:tcPr>
          <w:p w:rsidR="004E2B90" w:rsidRDefault="004E2B90">
            <w:pPr>
              <w:spacing w:after="0" w:line="259" w:lineRule="auto"/>
              <w:ind w:left="0" w:right="0" w:firstLine="0"/>
              <w:jc w:val="left"/>
            </w:pPr>
            <w:r>
              <w:rPr>
                <w:sz w:val="24"/>
              </w:rPr>
              <w:t xml:space="preserve">Количество  часов в    неделю </w:t>
            </w:r>
          </w:p>
        </w:tc>
        <w:tc>
          <w:tcPr>
            <w:tcW w:w="1351"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12</w:t>
            </w:r>
          </w:p>
        </w:tc>
        <w:tc>
          <w:tcPr>
            <w:tcW w:w="1417"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t>12</w:t>
            </w:r>
          </w:p>
        </w:tc>
        <w:tc>
          <w:tcPr>
            <w:tcW w:w="1276"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2" w:firstLine="0"/>
              <w:jc w:val="center"/>
            </w:pPr>
            <w:r>
              <w:rPr>
                <w:sz w:val="24"/>
              </w:rPr>
              <w:t>18</w:t>
            </w:r>
          </w:p>
        </w:tc>
        <w:tc>
          <w:tcPr>
            <w:tcW w:w="1559"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2" w:firstLine="0"/>
              <w:jc w:val="center"/>
            </w:pPr>
            <w:r>
              <w:rPr>
                <w:sz w:val="24"/>
              </w:rPr>
              <w:t>18</w:t>
            </w:r>
          </w:p>
        </w:tc>
        <w:tc>
          <w:tcPr>
            <w:tcW w:w="1559"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18</w:t>
            </w:r>
          </w:p>
        </w:tc>
      </w:tr>
      <w:tr w:rsidR="004E2B90" w:rsidTr="00CC2861">
        <w:trPr>
          <w:trHeight w:val="838"/>
        </w:trPr>
        <w:tc>
          <w:tcPr>
            <w:tcW w:w="2477" w:type="dxa"/>
            <w:tcBorders>
              <w:top w:val="single" w:sz="4" w:space="0" w:color="000000"/>
              <w:left w:val="single" w:sz="4" w:space="0" w:color="000000"/>
              <w:bottom w:val="single" w:sz="4" w:space="0" w:color="000000"/>
              <w:right w:val="single" w:sz="4" w:space="0" w:color="000000"/>
            </w:tcBorders>
          </w:tcPr>
          <w:p w:rsidR="004E2B90" w:rsidRDefault="004E2B90">
            <w:pPr>
              <w:spacing w:after="0" w:line="259" w:lineRule="auto"/>
              <w:ind w:left="0" w:right="0" w:firstLine="0"/>
              <w:jc w:val="left"/>
            </w:pPr>
            <w:r>
              <w:rPr>
                <w:sz w:val="24"/>
              </w:rPr>
              <w:t xml:space="preserve">Количество  тренировок в  неделю </w:t>
            </w:r>
          </w:p>
        </w:tc>
        <w:tc>
          <w:tcPr>
            <w:tcW w:w="1351"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4" w:firstLine="0"/>
              <w:jc w:val="center"/>
            </w:pPr>
            <w:r>
              <w:rPr>
                <w:sz w:val="24"/>
              </w:rPr>
              <w:t>4</w:t>
            </w:r>
          </w:p>
        </w:tc>
        <w:tc>
          <w:tcPr>
            <w:tcW w:w="1417"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4</w:t>
            </w:r>
            <w:r w:rsidR="007262C6">
              <w:rPr>
                <w:sz w:val="24"/>
              </w:rPr>
              <w:t>-5</w:t>
            </w:r>
          </w:p>
        </w:tc>
        <w:tc>
          <w:tcPr>
            <w:tcW w:w="1276"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4 - 6</w:t>
            </w:r>
          </w:p>
        </w:tc>
        <w:tc>
          <w:tcPr>
            <w:tcW w:w="1559"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4" w:firstLine="0"/>
              <w:jc w:val="center"/>
            </w:pPr>
            <w:r>
              <w:rPr>
                <w:sz w:val="24"/>
              </w:rPr>
              <w:t>5-6</w:t>
            </w:r>
          </w:p>
        </w:tc>
        <w:tc>
          <w:tcPr>
            <w:tcW w:w="1559"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2" w:firstLine="0"/>
              <w:jc w:val="center"/>
            </w:pPr>
            <w:r>
              <w:rPr>
                <w:sz w:val="24"/>
              </w:rPr>
              <w:t>6-7</w:t>
            </w:r>
          </w:p>
        </w:tc>
      </w:tr>
      <w:tr w:rsidR="004E2B90" w:rsidTr="00CC2861">
        <w:trPr>
          <w:trHeight w:val="838"/>
        </w:trPr>
        <w:tc>
          <w:tcPr>
            <w:tcW w:w="2477" w:type="dxa"/>
            <w:tcBorders>
              <w:top w:val="single" w:sz="4" w:space="0" w:color="000000"/>
              <w:left w:val="single" w:sz="4" w:space="0" w:color="000000"/>
              <w:bottom w:val="single" w:sz="4" w:space="0" w:color="000000"/>
              <w:right w:val="single" w:sz="4" w:space="0" w:color="000000"/>
            </w:tcBorders>
          </w:tcPr>
          <w:p w:rsidR="004E2B90" w:rsidRDefault="004E2B90">
            <w:pPr>
              <w:spacing w:after="0" w:line="259" w:lineRule="auto"/>
              <w:ind w:left="0" w:right="0" w:firstLine="0"/>
              <w:jc w:val="left"/>
            </w:pPr>
            <w:r>
              <w:rPr>
                <w:sz w:val="24"/>
              </w:rPr>
              <w:t xml:space="preserve">Общее     количество  часов в год </w:t>
            </w:r>
          </w:p>
        </w:tc>
        <w:tc>
          <w:tcPr>
            <w:tcW w:w="1351"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624</w:t>
            </w:r>
          </w:p>
        </w:tc>
        <w:tc>
          <w:tcPr>
            <w:tcW w:w="1417"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624</w:t>
            </w:r>
          </w:p>
        </w:tc>
        <w:tc>
          <w:tcPr>
            <w:tcW w:w="1276"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936</w:t>
            </w:r>
          </w:p>
        </w:tc>
        <w:tc>
          <w:tcPr>
            <w:tcW w:w="1559"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2" w:firstLine="0"/>
              <w:jc w:val="center"/>
            </w:pPr>
            <w:r>
              <w:rPr>
                <w:sz w:val="24"/>
              </w:rPr>
              <w:t>936</w:t>
            </w:r>
          </w:p>
        </w:tc>
        <w:tc>
          <w:tcPr>
            <w:tcW w:w="1559"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936</w:t>
            </w:r>
          </w:p>
        </w:tc>
      </w:tr>
      <w:tr w:rsidR="004E2B90" w:rsidTr="00CC2861">
        <w:trPr>
          <w:trHeight w:val="1114"/>
        </w:trPr>
        <w:tc>
          <w:tcPr>
            <w:tcW w:w="2477" w:type="dxa"/>
            <w:tcBorders>
              <w:top w:val="single" w:sz="4" w:space="0" w:color="000000"/>
              <w:left w:val="single" w:sz="4" w:space="0" w:color="000000"/>
              <w:bottom w:val="single" w:sz="4" w:space="0" w:color="000000"/>
              <w:right w:val="single" w:sz="4" w:space="0" w:color="000000"/>
            </w:tcBorders>
          </w:tcPr>
          <w:p w:rsidR="004E2B90" w:rsidRDefault="004E2B90">
            <w:pPr>
              <w:spacing w:after="0" w:line="259" w:lineRule="auto"/>
              <w:ind w:left="0" w:right="0" w:firstLine="0"/>
              <w:jc w:val="left"/>
            </w:pPr>
            <w:r>
              <w:rPr>
                <w:sz w:val="24"/>
              </w:rPr>
              <w:t xml:space="preserve">Общее      количество  тренировок в год </w:t>
            </w:r>
          </w:p>
        </w:tc>
        <w:tc>
          <w:tcPr>
            <w:tcW w:w="1351"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4" w:firstLine="0"/>
              <w:jc w:val="center"/>
            </w:pPr>
            <w:r>
              <w:rPr>
                <w:sz w:val="24"/>
              </w:rPr>
              <w:t>208</w:t>
            </w:r>
          </w:p>
        </w:tc>
        <w:tc>
          <w:tcPr>
            <w:tcW w:w="1417"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4" w:firstLine="0"/>
              <w:jc w:val="center"/>
            </w:pPr>
            <w:r>
              <w:t>312</w:t>
            </w:r>
          </w:p>
        </w:tc>
        <w:tc>
          <w:tcPr>
            <w:tcW w:w="1276"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0" w:right="74" w:firstLine="0"/>
              <w:jc w:val="center"/>
            </w:pPr>
            <w:r>
              <w:rPr>
                <w:sz w:val="24"/>
              </w:rPr>
              <w:t>312</w:t>
            </w:r>
          </w:p>
        </w:tc>
        <w:tc>
          <w:tcPr>
            <w:tcW w:w="1559" w:type="dxa"/>
            <w:tcBorders>
              <w:top w:val="single" w:sz="4" w:space="0" w:color="000000"/>
              <w:left w:val="single" w:sz="4" w:space="0" w:color="000000"/>
              <w:bottom w:val="single" w:sz="4" w:space="0" w:color="000000"/>
              <w:right w:val="single" w:sz="4" w:space="0" w:color="000000"/>
            </w:tcBorders>
          </w:tcPr>
          <w:p w:rsidR="004E2B90" w:rsidRDefault="004E2B90" w:rsidP="00CC2861">
            <w:pPr>
              <w:spacing w:after="0" w:line="259" w:lineRule="auto"/>
              <w:ind w:left="108" w:right="0" w:firstLine="0"/>
              <w:jc w:val="center"/>
            </w:pPr>
            <w:r>
              <w:rPr>
                <w:sz w:val="24"/>
              </w:rPr>
              <w:t>312 - 364</w:t>
            </w:r>
          </w:p>
        </w:tc>
        <w:tc>
          <w:tcPr>
            <w:tcW w:w="1559" w:type="dxa"/>
            <w:tcBorders>
              <w:top w:val="single" w:sz="4" w:space="0" w:color="000000"/>
              <w:left w:val="single" w:sz="4" w:space="0" w:color="000000"/>
              <w:bottom w:val="single" w:sz="4" w:space="0" w:color="000000"/>
              <w:right w:val="single" w:sz="4" w:space="0" w:color="000000"/>
            </w:tcBorders>
          </w:tcPr>
          <w:p w:rsidR="004E2B90" w:rsidRDefault="007262C6" w:rsidP="00CC2861">
            <w:pPr>
              <w:spacing w:after="0" w:line="259" w:lineRule="auto"/>
              <w:ind w:left="0" w:right="72" w:firstLine="0"/>
              <w:jc w:val="center"/>
            </w:pPr>
            <w:r>
              <w:rPr>
                <w:sz w:val="24"/>
              </w:rPr>
              <w:t>312-364</w:t>
            </w:r>
          </w:p>
        </w:tc>
      </w:tr>
    </w:tbl>
    <w:p w:rsidR="00580153" w:rsidRDefault="00581E20">
      <w:pPr>
        <w:spacing w:after="144" w:line="259" w:lineRule="auto"/>
        <w:ind w:left="567" w:right="0" w:firstLine="0"/>
        <w:jc w:val="left"/>
      </w:pPr>
      <w:r>
        <w:t xml:space="preserve"> </w:t>
      </w:r>
    </w:p>
    <w:p w:rsidR="00D535A0" w:rsidRDefault="00D535A0">
      <w:pPr>
        <w:spacing w:after="0" w:line="259" w:lineRule="auto"/>
        <w:ind w:left="-5" w:right="0" w:hanging="10"/>
        <w:jc w:val="left"/>
        <w:rPr>
          <w:b/>
        </w:rPr>
      </w:pPr>
    </w:p>
    <w:p w:rsidR="00D535A0" w:rsidRDefault="00D535A0">
      <w:pPr>
        <w:spacing w:after="0" w:line="259" w:lineRule="auto"/>
        <w:ind w:left="-5" w:right="0" w:hanging="10"/>
        <w:jc w:val="left"/>
        <w:rPr>
          <w:b/>
        </w:rPr>
      </w:pPr>
    </w:p>
    <w:p w:rsidR="00D535A0" w:rsidRDefault="00D535A0">
      <w:pPr>
        <w:spacing w:after="0" w:line="259" w:lineRule="auto"/>
        <w:ind w:left="-5" w:right="0" w:hanging="10"/>
        <w:jc w:val="left"/>
        <w:rPr>
          <w:b/>
        </w:rPr>
      </w:pPr>
    </w:p>
    <w:p w:rsidR="00D535A0" w:rsidRDefault="00D535A0">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CC2861" w:rsidRDefault="00CC2861">
      <w:pPr>
        <w:spacing w:after="0" w:line="259" w:lineRule="auto"/>
        <w:ind w:left="-5" w:right="0" w:hanging="10"/>
        <w:jc w:val="left"/>
        <w:rPr>
          <w:b/>
        </w:rPr>
      </w:pPr>
    </w:p>
    <w:p w:rsidR="00580153" w:rsidRDefault="00581E20">
      <w:pPr>
        <w:spacing w:after="0" w:line="259" w:lineRule="auto"/>
        <w:ind w:left="-5" w:right="0" w:hanging="10"/>
        <w:jc w:val="left"/>
      </w:pPr>
      <w:r>
        <w:rPr>
          <w:b/>
        </w:rPr>
        <w:t>2.8.</w:t>
      </w:r>
      <w:r>
        <w:rPr>
          <w:b/>
          <w:u w:val="single" w:color="000000"/>
        </w:rPr>
        <w:t xml:space="preserve"> Требования к экипировке, спортивному инвентарю и оборудованию.</w:t>
      </w:r>
      <w:r>
        <w:rPr>
          <w:b/>
        </w:rPr>
        <w:t xml:space="preserve"> </w:t>
      </w:r>
    </w:p>
    <w:p w:rsidR="00580153" w:rsidRDefault="00581E20">
      <w:pPr>
        <w:spacing w:after="0" w:line="259" w:lineRule="auto"/>
        <w:ind w:left="708" w:right="0" w:firstLine="0"/>
        <w:jc w:val="left"/>
      </w:pPr>
      <w:r>
        <w:t xml:space="preserve"> </w:t>
      </w:r>
    </w:p>
    <w:p w:rsidR="00580153" w:rsidRDefault="007262C6">
      <w:pPr>
        <w:ind w:left="-8" w:right="833"/>
      </w:pPr>
      <w:r>
        <w:t xml:space="preserve">Требования к </w:t>
      </w:r>
      <w:r w:rsidR="00581E20">
        <w:t>спортивному инвентарю и оборудованию, необходимым для прохождения спортивной подготовки, предста</w:t>
      </w:r>
      <w:r>
        <w:t>влены в таблице № 6</w:t>
      </w:r>
    </w:p>
    <w:p w:rsidR="00580153" w:rsidRDefault="00581E20">
      <w:pPr>
        <w:spacing w:after="0" w:line="259" w:lineRule="auto"/>
        <w:ind w:left="0" w:right="0" w:firstLine="0"/>
        <w:jc w:val="left"/>
      </w:pPr>
      <w:r>
        <w:t xml:space="preserve"> </w:t>
      </w:r>
    </w:p>
    <w:p w:rsidR="00580153" w:rsidRDefault="00581E20">
      <w:pPr>
        <w:spacing w:after="11" w:line="250" w:lineRule="auto"/>
        <w:ind w:left="3447" w:right="525" w:hanging="3084"/>
        <w:jc w:val="left"/>
      </w:pPr>
      <w:r>
        <w:rPr>
          <w:b/>
        </w:rPr>
        <w:t xml:space="preserve">Оборудование и спортивный инвентарь, необходимые для прохождения </w:t>
      </w:r>
    </w:p>
    <w:p w:rsidR="00580153" w:rsidRDefault="00581E20">
      <w:pPr>
        <w:spacing w:after="11" w:line="250" w:lineRule="auto"/>
        <w:ind w:left="3447" w:right="525" w:hanging="3084"/>
        <w:jc w:val="left"/>
      </w:pPr>
      <w:r>
        <w:rPr>
          <w:b/>
        </w:rPr>
        <w:t xml:space="preserve">спортивной подготовки </w:t>
      </w:r>
    </w:p>
    <w:p w:rsidR="00580153" w:rsidRDefault="00581E20">
      <w:pPr>
        <w:pStyle w:val="1"/>
        <w:ind w:left="958" w:right="0"/>
      </w:pPr>
      <w:r>
        <w:t xml:space="preserve">                                                                                            Таблица № 6 </w:t>
      </w:r>
    </w:p>
    <w:tbl>
      <w:tblPr>
        <w:tblStyle w:val="TableGrid"/>
        <w:tblW w:w="9214" w:type="dxa"/>
        <w:tblInd w:w="353" w:type="dxa"/>
        <w:tblCellMar>
          <w:top w:w="54" w:type="dxa"/>
          <w:right w:w="14" w:type="dxa"/>
        </w:tblCellMar>
        <w:tblLook w:val="04A0" w:firstRow="1" w:lastRow="0" w:firstColumn="1" w:lastColumn="0" w:noHBand="0" w:noVBand="1"/>
      </w:tblPr>
      <w:tblGrid>
        <w:gridCol w:w="703"/>
        <w:gridCol w:w="5617"/>
        <w:gridCol w:w="1404"/>
        <w:gridCol w:w="1490"/>
      </w:tblGrid>
      <w:tr w:rsidR="00580153">
        <w:trPr>
          <w:trHeight w:val="562"/>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04" w:right="0" w:firstLine="0"/>
              <w:jc w:val="center"/>
            </w:pPr>
            <w:r>
              <w:rPr>
                <w:sz w:val="24"/>
              </w:rPr>
              <w:t xml:space="preserve">N   п/п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5" w:right="0" w:firstLine="0"/>
              <w:jc w:val="center"/>
            </w:pPr>
            <w:r>
              <w:rPr>
                <w:sz w:val="24"/>
              </w:rPr>
              <w:t xml:space="preserve">Наименование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Единица   измерения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300" w:right="0" w:hanging="156"/>
              <w:jc w:val="left"/>
            </w:pPr>
            <w:r>
              <w:rPr>
                <w:sz w:val="24"/>
              </w:rPr>
              <w:t xml:space="preserve">Количество  изделий </w:t>
            </w:r>
          </w:p>
        </w:tc>
      </w:tr>
      <w:tr w:rsidR="00580153">
        <w:trPr>
          <w:trHeight w:val="286"/>
        </w:trPr>
        <w:tc>
          <w:tcPr>
            <w:tcW w:w="703" w:type="dxa"/>
            <w:tcBorders>
              <w:top w:val="single" w:sz="4" w:space="0" w:color="000000"/>
              <w:left w:val="single" w:sz="4" w:space="0" w:color="000000"/>
              <w:bottom w:val="single" w:sz="4" w:space="0" w:color="000000"/>
              <w:right w:val="nil"/>
            </w:tcBorders>
          </w:tcPr>
          <w:p w:rsidR="00580153" w:rsidRDefault="00580153">
            <w:pPr>
              <w:spacing w:after="160" w:line="259" w:lineRule="auto"/>
              <w:ind w:left="0" w:right="0" w:firstLine="0"/>
              <w:jc w:val="left"/>
            </w:pPr>
          </w:p>
        </w:tc>
        <w:tc>
          <w:tcPr>
            <w:tcW w:w="8510" w:type="dxa"/>
            <w:gridSpan w:val="3"/>
            <w:tcBorders>
              <w:top w:val="single" w:sz="4" w:space="0" w:color="000000"/>
              <w:left w:val="nil"/>
              <w:bottom w:val="single" w:sz="4" w:space="0" w:color="000000"/>
              <w:right w:val="single" w:sz="4" w:space="0" w:color="000000"/>
            </w:tcBorders>
          </w:tcPr>
          <w:p w:rsidR="00580153" w:rsidRDefault="00581E20">
            <w:pPr>
              <w:spacing w:after="0" w:line="259" w:lineRule="auto"/>
              <w:ind w:left="1850" w:right="0" w:firstLine="0"/>
              <w:jc w:val="left"/>
            </w:pPr>
            <w:r>
              <w:rPr>
                <w:i/>
                <w:sz w:val="24"/>
              </w:rPr>
              <w:t xml:space="preserve">Оборудование и спортивный инвентарь </w:t>
            </w:r>
          </w:p>
        </w:tc>
      </w:tr>
      <w:tr w:rsidR="00580153">
        <w:trPr>
          <w:trHeight w:val="562"/>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Конструкция баскетбольного щита в сборе  </w:t>
            </w:r>
          </w:p>
          <w:p w:rsidR="00580153" w:rsidRDefault="00581E20">
            <w:pPr>
              <w:spacing w:after="0" w:line="259" w:lineRule="auto"/>
              <w:ind w:left="74" w:right="0" w:firstLine="0"/>
              <w:jc w:val="left"/>
            </w:pPr>
            <w:r>
              <w:rPr>
                <w:sz w:val="24"/>
              </w:rPr>
              <w:t xml:space="preserve">(щит корзина с кольцом, сетка, опора)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18" w:right="0" w:firstLine="0"/>
              <w:jc w:val="left"/>
            </w:pPr>
            <w:r>
              <w:rPr>
                <w:sz w:val="24"/>
              </w:rPr>
              <w:t xml:space="preserve">комплект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 </w:t>
            </w:r>
          </w:p>
        </w:tc>
      </w:tr>
      <w:tr w:rsidR="00580153">
        <w:trPr>
          <w:trHeight w:val="288"/>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2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Мяч баскетбольный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30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3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Доска тактическая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4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Мяч набивной (</w:t>
            </w:r>
            <w:proofErr w:type="spellStart"/>
            <w:r>
              <w:rPr>
                <w:sz w:val="24"/>
              </w:rPr>
              <w:t>медицинбол</w:t>
            </w:r>
            <w:proofErr w:type="spellEnd"/>
            <w:r>
              <w:rPr>
                <w:sz w:val="24"/>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20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5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Свисток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4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6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Секундомер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4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7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Стойка для обводки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20 </w:t>
            </w:r>
          </w:p>
        </w:tc>
      </w:tr>
      <w:tr w:rsidR="00580153">
        <w:trPr>
          <w:trHeight w:val="288"/>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8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Фишки (конусы)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30 </w:t>
            </w:r>
          </w:p>
        </w:tc>
      </w:tr>
      <w:tr w:rsidR="00580153">
        <w:trPr>
          <w:trHeight w:val="408"/>
        </w:trPr>
        <w:tc>
          <w:tcPr>
            <w:tcW w:w="703" w:type="dxa"/>
            <w:tcBorders>
              <w:top w:val="single" w:sz="4" w:space="0" w:color="000000"/>
              <w:left w:val="single" w:sz="4" w:space="0" w:color="000000"/>
              <w:bottom w:val="single" w:sz="4" w:space="0" w:color="000000"/>
              <w:right w:val="nil"/>
            </w:tcBorders>
          </w:tcPr>
          <w:p w:rsidR="00580153" w:rsidRDefault="00580153">
            <w:pPr>
              <w:spacing w:after="160" w:line="259" w:lineRule="auto"/>
              <w:ind w:left="0" w:right="0" w:firstLine="0"/>
              <w:jc w:val="left"/>
            </w:pPr>
          </w:p>
        </w:tc>
        <w:tc>
          <w:tcPr>
            <w:tcW w:w="8510" w:type="dxa"/>
            <w:gridSpan w:val="3"/>
            <w:tcBorders>
              <w:top w:val="single" w:sz="4" w:space="0" w:color="000000"/>
              <w:left w:val="nil"/>
              <w:bottom w:val="single" w:sz="4" w:space="0" w:color="000000"/>
              <w:right w:val="single" w:sz="4" w:space="0" w:color="000000"/>
            </w:tcBorders>
          </w:tcPr>
          <w:p w:rsidR="00580153" w:rsidRDefault="00581E20">
            <w:pPr>
              <w:spacing w:after="0" w:line="259" w:lineRule="auto"/>
              <w:ind w:left="-7" w:right="0" w:firstLine="0"/>
              <w:jc w:val="left"/>
            </w:pPr>
            <w:r>
              <w:rPr>
                <w:i/>
                <w:sz w:val="24"/>
              </w:rPr>
              <w:t xml:space="preserve">Дополнительное и вспомогательное оборудование и спортивный инвентарь </w:t>
            </w:r>
          </w:p>
        </w:tc>
      </w:tr>
      <w:tr w:rsidR="00580153">
        <w:trPr>
          <w:trHeight w:val="288"/>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9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Барьер легкоатлетический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20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10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Гантели массивные от 1 до 5 кг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18" w:right="0" w:firstLine="0"/>
              <w:jc w:val="left"/>
            </w:pPr>
            <w:r>
              <w:rPr>
                <w:sz w:val="24"/>
              </w:rPr>
              <w:t xml:space="preserve">комплект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3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11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Корзина для мячей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12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Мяч волейбольный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13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Мяч набивной (</w:t>
            </w:r>
            <w:proofErr w:type="spellStart"/>
            <w:r>
              <w:rPr>
                <w:sz w:val="24"/>
              </w:rPr>
              <w:t>медицинбол</w:t>
            </w:r>
            <w:proofErr w:type="spellEnd"/>
            <w:r>
              <w:rPr>
                <w:sz w:val="24"/>
              </w:rPr>
              <w:t xml:space="preserve">)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15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14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Мяч теннисный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10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15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Мяч футбольный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 </w:t>
            </w:r>
          </w:p>
        </w:tc>
      </w:tr>
      <w:tr w:rsidR="00580153">
        <w:trPr>
          <w:trHeight w:val="564"/>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16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Насос для накачивания мячей в комплекте с иглами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tabs>
                <w:tab w:val="center" w:pos="698"/>
              </w:tabs>
              <w:spacing w:after="0" w:line="259" w:lineRule="auto"/>
              <w:ind w:left="-14" w:right="0" w:firstLine="0"/>
              <w:jc w:val="left"/>
            </w:pPr>
            <w:r>
              <w:rPr>
                <w:sz w:val="24"/>
              </w:rPr>
              <w:t xml:space="preserve"> </w:t>
            </w:r>
            <w:r>
              <w:rPr>
                <w:sz w:val="24"/>
              </w:rPr>
              <w:tab/>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4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17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Скакалка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24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18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Скамейка гимнастическая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4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19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Утяжелитель для ног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18" w:right="0" w:firstLine="0"/>
              <w:jc w:val="left"/>
            </w:pPr>
            <w:r>
              <w:rPr>
                <w:sz w:val="24"/>
              </w:rPr>
              <w:t xml:space="preserve">комплект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15 </w:t>
            </w:r>
          </w:p>
        </w:tc>
      </w:tr>
      <w:tr w:rsidR="00580153">
        <w:trPr>
          <w:trHeight w:val="286"/>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20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Утяжелитель для рук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18" w:right="0" w:firstLine="0"/>
              <w:jc w:val="left"/>
            </w:pPr>
            <w:r>
              <w:rPr>
                <w:sz w:val="24"/>
              </w:rPr>
              <w:t xml:space="preserve">комплект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15 </w:t>
            </w:r>
          </w:p>
        </w:tc>
      </w:tr>
      <w:tr w:rsidR="00580153">
        <w:trPr>
          <w:trHeight w:val="288"/>
        </w:trPr>
        <w:tc>
          <w:tcPr>
            <w:tcW w:w="7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7" w:right="0" w:firstLine="0"/>
              <w:jc w:val="center"/>
            </w:pPr>
            <w:r>
              <w:rPr>
                <w:sz w:val="24"/>
              </w:rPr>
              <w:t xml:space="preserve">21 </w:t>
            </w:r>
          </w:p>
        </w:tc>
        <w:tc>
          <w:tcPr>
            <w:tcW w:w="561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4" w:right="0" w:firstLine="0"/>
              <w:jc w:val="left"/>
            </w:pPr>
            <w:r>
              <w:rPr>
                <w:sz w:val="24"/>
              </w:rPr>
              <w:t xml:space="preserve">Эспандер резиновый ленточный                   </w:t>
            </w:r>
          </w:p>
        </w:tc>
        <w:tc>
          <w:tcPr>
            <w:tcW w:w="140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штук </w:t>
            </w:r>
          </w:p>
        </w:tc>
        <w:tc>
          <w:tcPr>
            <w:tcW w:w="149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2" w:right="0" w:firstLine="0"/>
              <w:jc w:val="center"/>
            </w:pPr>
            <w:r>
              <w:rPr>
                <w:sz w:val="24"/>
              </w:rPr>
              <w:t xml:space="preserve">24 </w:t>
            </w:r>
          </w:p>
        </w:tc>
      </w:tr>
    </w:tbl>
    <w:p w:rsidR="00580153" w:rsidRDefault="00581E20" w:rsidP="007262C6">
      <w:pPr>
        <w:spacing w:after="0" w:line="259" w:lineRule="auto"/>
        <w:ind w:left="0" w:right="0" w:firstLine="0"/>
        <w:jc w:val="right"/>
      </w:pPr>
      <w:r>
        <w:rPr>
          <w:b/>
          <w:i/>
        </w:rPr>
        <w:t xml:space="preserve">                                                   </w:t>
      </w:r>
      <w:r w:rsidR="007262C6">
        <w:rPr>
          <w:b/>
          <w:i/>
        </w:rPr>
        <w:t xml:space="preserve">                               </w:t>
      </w:r>
    </w:p>
    <w:p w:rsidR="00580153" w:rsidRDefault="00581E20">
      <w:pPr>
        <w:spacing w:after="0" w:line="259" w:lineRule="auto"/>
        <w:ind w:left="0" w:right="0" w:firstLine="0"/>
        <w:jc w:val="left"/>
      </w:pPr>
      <w:r>
        <w:t xml:space="preserve"> </w:t>
      </w:r>
    </w:p>
    <w:p w:rsidR="00580153" w:rsidRDefault="00581E20">
      <w:pPr>
        <w:spacing w:after="0" w:line="259" w:lineRule="auto"/>
        <w:ind w:left="0" w:right="780" w:firstLine="0"/>
        <w:jc w:val="center"/>
      </w:pPr>
      <w:r>
        <w:rPr>
          <w:b/>
        </w:rPr>
        <w:t xml:space="preserve"> </w:t>
      </w:r>
    </w:p>
    <w:p w:rsidR="00580153" w:rsidRDefault="00581E20">
      <w:pPr>
        <w:pStyle w:val="1"/>
        <w:ind w:left="1414" w:right="0"/>
      </w:pPr>
      <w:r>
        <w:lastRenderedPageBreak/>
        <w:t xml:space="preserve">                                          </w:t>
      </w:r>
      <w:r w:rsidR="007262C6">
        <w:t xml:space="preserve">                     </w:t>
      </w:r>
      <w:r>
        <w:t xml:space="preserve"> </w:t>
      </w:r>
    </w:p>
    <w:p w:rsidR="00580153" w:rsidRDefault="00581E20">
      <w:pPr>
        <w:spacing w:after="25" w:line="259" w:lineRule="auto"/>
        <w:ind w:left="0" w:right="0" w:firstLine="0"/>
        <w:jc w:val="left"/>
      </w:pPr>
      <w:r>
        <w:rPr>
          <w:sz w:val="24"/>
        </w:rPr>
        <w:t xml:space="preserve"> </w:t>
      </w:r>
    </w:p>
    <w:p w:rsidR="00580153" w:rsidRDefault="00581E20">
      <w:pPr>
        <w:spacing w:after="0" w:line="259" w:lineRule="auto"/>
        <w:ind w:left="1553" w:right="0" w:hanging="10"/>
        <w:jc w:val="left"/>
      </w:pPr>
      <w:r>
        <w:rPr>
          <w:b/>
        </w:rPr>
        <w:t xml:space="preserve">2.10. </w:t>
      </w:r>
      <w:r w:rsidR="007262C6">
        <w:rPr>
          <w:b/>
          <w:u w:val="single" w:color="000000"/>
        </w:rPr>
        <w:t>Объем тренировочных</w:t>
      </w:r>
      <w:r w:rsidR="00F94E72">
        <w:rPr>
          <w:b/>
          <w:u w:val="single" w:color="000000"/>
        </w:rPr>
        <w:t xml:space="preserve"> </w:t>
      </w:r>
      <w:r w:rsidR="007262C6">
        <w:rPr>
          <w:b/>
          <w:u w:val="single" w:color="000000"/>
        </w:rPr>
        <w:t>сборов</w:t>
      </w:r>
      <w:r>
        <w:rPr>
          <w:b/>
          <w:u w:val="single" w:color="000000"/>
        </w:rPr>
        <w:t xml:space="preserve"> спортивной подготовки.</w:t>
      </w:r>
      <w:r>
        <w:rPr>
          <w:b/>
        </w:rPr>
        <w:t xml:space="preserve"> </w:t>
      </w:r>
    </w:p>
    <w:p w:rsidR="00580153" w:rsidRDefault="00581E20">
      <w:pPr>
        <w:spacing w:after="0" w:line="259" w:lineRule="auto"/>
        <w:ind w:left="3207" w:right="0" w:firstLine="0"/>
        <w:jc w:val="left"/>
      </w:pPr>
      <w:r>
        <w:t xml:space="preserve"> </w:t>
      </w:r>
    </w:p>
    <w:p w:rsidR="00580153" w:rsidRDefault="00581E20">
      <w:pPr>
        <w:ind w:left="-8" w:right="833"/>
      </w:pPr>
      <w:r>
        <w:t xml:space="preserve">Для обеспечения </w:t>
      </w:r>
      <w:proofErr w:type="spellStart"/>
      <w:r>
        <w:t>круглогодичности</w:t>
      </w:r>
      <w:proofErr w:type="spellEnd"/>
      <w:r>
        <w:t xml:space="preserve"> спортивной подготовки, подготовки к спортивным соревнованиям и активного отдыха (восстановления) лиц, пр</w:t>
      </w:r>
      <w:r w:rsidR="00841E8C">
        <w:t>оходящих спортивную подготовку,</w:t>
      </w:r>
      <w:r w:rsidR="00841E8C" w:rsidRPr="00841E8C">
        <w:t xml:space="preserve"> рекомендовано </w:t>
      </w:r>
      <w:r>
        <w:t>организ</w:t>
      </w:r>
      <w:r w:rsidR="00841E8C">
        <w:t>овывать</w:t>
      </w:r>
      <w:r>
        <w:t xml:space="preserve"> тренировочные сборы, являющиеся составной частью (продолжением) тренировочного процесса в соответствии с перечнем тренировочных сборов. </w:t>
      </w:r>
    </w:p>
    <w:p w:rsidR="00580153" w:rsidRDefault="00581E20">
      <w:pPr>
        <w:ind w:left="567" w:right="833" w:firstLine="0"/>
      </w:pPr>
      <w:r>
        <w:t xml:space="preserve">Перечень тренировочных сборов представлен в таблице № 10. </w:t>
      </w:r>
    </w:p>
    <w:p w:rsidR="00580153" w:rsidRDefault="00581E20">
      <w:pPr>
        <w:spacing w:after="0" w:line="259" w:lineRule="auto"/>
        <w:ind w:left="0" w:right="780" w:firstLine="0"/>
        <w:jc w:val="center"/>
      </w:pPr>
      <w:r>
        <w:t xml:space="preserve"> </w:t>
      </w:r>
    </w:p>
    <w:p w:rsidR="00CC2861" w:rsidRDefault="00CC2861">
      <w:pPr>
        <w:spacing w:after="11" w:line="250" w:lineRule="auto"/>
        <w:ind w:left="413" w:right="1249" w:hanging="10"/>
        <w:jc w:val="center"/>
        <w:rPr>
          <w:b/>
        </w:rPr>
      </w:pPr>
    </w:p>
    <w:p w:rsidR="00CC2861" w:rsidRDefault="00CC2861">
      <w:pPr>
        <w:spacing w:after="11" w:line="250" w:lineRule="auto"/>
        <w:ind w:left="413" w:right="1249" w:hanging="10"/>
        <w:jc w:val="center"/>
        <w:rPr>
          <w:b/>
        </w:rPr>
      </w:pPr>
    </w:p>
    <w:p w:rsidR="00CC2861" w:rsidRDefault="00CC2861">
      <w:pPr>
        <w:spacing w:after="11" w:line="250" w:lineRule="auto"/>
        <w:ind w:left="413" w:right="1249" w:hanging="10"/>
        <w:jc w:val="center"/>
        <w:rPr>
          <w:b/>
        </w:rPr>
      </w:pPr>
    </w:p>
    <w:p w:rsidR="00580153" w:rsidRDefault="00581E20">
      <w:pPr>
        <w:spacing w:after="11" w:line="250" w:lineRule="auto"/>
        <w:ind w:left="413" w:right="1249" w:hanging="10"/>
        <w:jc w:val="center"/>
      </w:pPr>
      <w:r>
        <w:rPr>
          <w:b/>
        </w:rPr>
        <w:t xml:space="preserve">Перечень тренировочных сборов </w:t>
      </w:r>
    </w:p>
    <w:p w:rsidR="00580153" w:rsidRDefault="00581E20">
      <w:pPr>
        <w:spacing w:after="0" w:line="259" w:lineRule="auto"/>
        <w:ind w:left="10" w:right="832" w:hanging="10"/>
        <w:jc w:val="right"/>
      </w:pPr>
      <w:r>
        <w:rPr>
          <w:b/>
          <w:i/>
        </w:rPr>
        <w:t xml:space="preserve">Таблица № 10 </w:t>
      </w:r>
    </w:p>
    <w:tbl>
      <w:tblPr>
        <w:tblStyle w:val="TableGrid"/>
        <w:tblW w:w="10073" w:type="dxa"/>
        <w:tblInd w:w="-77" w:type="dxa"/>
        <w:tblCellMar>
          <w:top w:w="54" w:type="dxa"/>
        </w:tblCellMar>
        <w:tblLook w:val="04A0" w:firstRow="1" w:lastRow="0" w:firstColumn="1" w:lastColumn="0" w:noHBand="0" w:noVBand="1"/>
      </w:tblPr>
      <w:tblGrid>
        <w:gridCol w:w="422"/>
        <w:gridCol w:w="4045"/>
        <w:gridCol w:w="3584"/>
        <w:gridCol w:w="2022"/>
      </w:tblGrid>
      <w:tr w:rsidR="00580153" w:rsidTr="00D535A0">
        <w:trPr>
          <w:trHeight w:val="838"/>
        </w:trPr>
        <w:tc>
          <w:tcPr>
            <w:tcW w:w="422"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13" w:right="0" w:firstLine="0"/>
            </w:pPr>
            <w:r>
              <w:rPr>
                <w:sz w:val="24"/>
              </w:rPr>
              <w:t xml:space="preserve">№ </w:t>
            </w:r>
          </w:p>
          <w:p w:rsidR="00580153" w:rsidRDefault="00581E20">
            <w:pPr>
              <w:spacing w:after="0" w:line="259" w:lineRule="auto"/>
              <w:ind w:left="65" w:right="0" w:firstLine="0"/>
            </w:pPr>
            <w:r>
              <w:rPr>
                <w:sz w:val="24"/>
              </w:rPr>
              <w:t xml:space="preserve">п/п </w:t>
            </w:r>
          </w:p>
        </w:tc>
        <w:tc>
          <w:tcPr>
            <w:tcW w:w="4045"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Вид тренировочных сборов </w:t>
            </w:r>
          </w:p>
        </w:tc>
        <w:tc>
          <w:tcPr>
            <w:tcW w:w="358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10" w:right="264" w:firstLine="0"/>
              <w:jc w:val="center"/>
            </w:pPr>
            <w:r>
              <w:rPr>
                <w:sz w:val="24"/>
              </w:rPr>
              <w:t xml:space="preserve">Предельная продолжительность сборов  по этапам спортивной подготовки  (количество дней) </w:t>
            </w:r>
          </w:p>
        </w:tc>
        <w:tc>
          <w:tcPr>
            <w:tcW w:w="2022"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55" w:right="0" w:firstLine="0"/>
              <w:jc w:val="center"/>
            </w:pPr>
            <w:r>
              <w:rPr>
                <w:sz w:val="24"/>
              </w:rPr>
              <w:t xml:space="preserve">Оптимальное число  </w:t>
            </w:r>
          </w:p>
          <w:p w:rsidR="00580153" w:rsidRDefault="00581E20">
            <w:pPr>
              <w:spacing w:after="0" w:line="259" w:lineRule="auto"/>
              <w:ind w:left="174" w:right="22" w:firstLine="0"/>
              <w:jc w:val="center"/>
            </w:pPr>
            <w:r>
              <w:rPr>
                <w:sz w:val="24"/>
              </w:rPr>
              <w:t xml:space="preserve">участников  сбора </w:t>
            </w:r>
          </w:p>
        </w:tc>
      </w:tr>
      <w:tr w:rsidR="007262C6" w:rsidTr="00D535A0">
        <w:trPr>
          <w:trHeight w:val="1005"/>
        </w:trPr>
        <w:tc>
          <w:tcPr>
            <w:tcW w:w="0" w:type="auto"/>
            <w:vMerge/>
            <w:tcBorders>
              <w:top w:val="nil"/>
              <w:left w:val="single" w:sz="4" w:space="0" w:color="000000"/>
              <w:bottom w:val="single" w:sz="4" w:space="0" w:color="000000"/>
              <w:right w:val="single" w:sz="4" w:space="0" w:color="000000"/>
            </w:tcBorders>
          </w:tcPr>
          <w:p w:rsidR="007262C6" w:rsidRDefault="007262C6">
            <w:pPr>
              <w:spacing w:after="160" w:line="259" w:lineRule="auto"/>
              <w:ind w:left="0" w:right="0" w:firstLine="0"/>
              <w:jc w:val="left"/>
            </w:pPr>
          </w:p>
        </w:tc>
        <w:tc>
          <w:tcPr>
            <w:tcW w:w="4045" w:type="dxa"/>
            <w:vMerge/>
            <w:tcBorders>
              <w:top w:val="nil"/>
              <w:left w:val="single" w:sz="4" w:space="0" w:color="000000"/>
              <w:bottom w:val="single" w:sz="4" w:space="0" w:color="000000"/>
              <w:right w:val="single" w:sz="4" w:space="0" w:color="000000"/>
            </w:tcBorders>
          </w:tcPr>
          <w:p w:rsidR="007262C6" w:rsidRDefault="007262C6">
            <w:pPr>
              <w:spacing w:after="160" w:line="259" w:lineRule="auto"/>
              <w:ind w:left="0" w:right="0" w:firstLine="0"/>
              <w:jc w:val="left"/>
            </w:pPr>
          </w:p>
        </w:tc>
        <w:tc>
          <w:tcPr>
            <w:tcW w:w="3584" w:type="dxa"/>
            <w:tcBorders>
              <w:top w:val="single" w:sz="4" w:space="0" w:color="000000"/>
              <w:left w:val="single" w:sz="4" w:space="0" w:color="000000"/>
              <w:bottom w:val="single" w:sz="4" w:space="0" w:color="000000"/>
              <w:right w:val="single" w:sz="4" w:space="0" w:color="000000"/>
            </w:tcBorders>
          </w:tcPr>
          <w:p w:rsidR="007262C6" w:rsidRDefault="007262C6">
            <w:pPr>
              <w:spacing w:after="1" w:line="239" w:lineRule="auto"/>
              <w:ind w:left="0" w:right="0" w:firstLine="0"/>
              <w:jc w:val="center"/>
            </w:pPr>
            <w:r>
              <w:rPr>
                <w:sz w:val="24"/>
              </w:rPr>
              <w:t>Тренировочный этап</w:t>
            </w:r>
          </w:p>
          <w:p w:rsidR="007262C6" w:rsidRDefault="007262C6">
            <w:pPr>
              <w:spacing w:after="0" w:line="239" w:lineRule="auto"/>
              <w:ind w:left="0" w:right="0" w:firstLine="0"/>
              <w:jc w:val="center"/>
            </w:pPr>
            <w:r>
              <w:rPr>
                <w:sz w:val="24"/>
              </w:rPr>
              <w:t xml:space="preserve">(этап спортивной </w:t>
            </w:r>
          </w:p>
          <w:p w:rsidR="007262C6" w:rsidRDefault="007262C6">
            <w:pPr>
              <w:spacing w:after="0" w:line="259" w:lineRule="auto"/>
              <w:ind w:left="-14" w:right="0" w:firstLine="30"/>
              <w:jc w:val="center"/>
            </w:pPr>
            <w:r>
              <w:rPr>
                <w:sz w:val="24"/>
              </w:rPr>
              <w:t>специализации</w:t>
            </w:r>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7262C6" w:rsidRDefault="007262C6">
            <w:pPr>
              <w:spacing w:after="160" w:line="259" w:lineRule="auto"/>
              <w:ind w:left="0" w:right="0" w:firstLine="0"/>
              <w:jc w:val="left"/>
            </w:pPr>
          </w:p>
        </w:tc>
      </w:tr>
      <w:tr w:rsidR="00D535A0" w:rsidTr="00021821">
        <w:trPr>
          <w:trHeight w:val="286"/>
        </w:trPr>
        <w:tc>
          <w:tcPr>
            <w:tcW w:w="10073" w:type="dxa"/>
            <w:gridSpan w:val="4"/>
            <w:tcBorders>
              <w:top w:val="single" w:sz="4" w:space="0" w:color="000000"/>
              <w:left w:val="single" w:sz="4" w:space="0" w:color="000000"/>
              <w:bottom w:val="single" w:sz="4" w:space="0" w:color="000000"/>
              <w:right w:val="single" w:sz="4" w:space="0" w:color="000000"/>
            </w:tcBorders>
          </w:tcPr>
          <w:p w:rsidR="00D535A0" w:rsidRDefault="00D535A0" w:rsidP="00D535A0">
            <w:pPr>
              <w:spacing w:after="160" w:line="259" w:lineRule="auto"/>
              <w:ind w:left="0" w:right="0" w:firstLine="0"/>
              <w:jc w:val="center"/>
            </w:pPr>
            <w:r>
              <w:rPr>
                <w:sz w:val="24"/>
              </w:rPr>
              <w:t>1. Тренировочные сборы по подготовке к соревнованиям</w:t>
            </w:r>
          </w:p>
        </w:tc>
      </w:tr>
      <w:tr w:rsidR="007262C6" w:rsidTr="00D535A0">
        <w:trPr>
          <w:trHeight w:val="1114"/>
        </w:trPr>
        <w:tc>
          <w:tcPr>
            <w:tcW w:w="422" w:type="dxa"/>
            <w:tcBorders>
              <w:top w:val="single" w:sz="4" w:space="0" w:color="000000"/>
              <w:left w:val="single" w:sz="4" w:space="0" w:color="000000"/>
              <w:bottom w:val="single" w:sz="4" w:space="0" w:color="000000"/>
              <w:right w:val="single" w:sz="4" w:space="0" w:color="000000"/>
            </w:tcBorders>
          </w:tcPr>
          <w:p w:rsidR="007262C6" w:rsidRDefault="007262C6">
            <w:pPr>
              <w:spacing w:after="0" w:line="259" w:lineRule="auto"/>
              <w:ind w:left="36" w:right="0" w:firstLine="0"/>
            </w:pPr>
            <w:r>
              <w:rPr>
                <w:sz w:val="24"/>
              </w:rPr>
              <w:t>1.1.</w:t>
            </w:r>
          </w:p>
        </w:tc>
        <w:tc>
          <w:tcPr>
            <w:tcW w:w="4045" w:type="dxa"/>
            <w:tcBorders>
              <w:top w:val="single" w:sz="4" w:space="0" w:color="000000"/>
              <w:left w:val="single" w:sz="4" w:space="0" w:color="000000"/>
              <w:bottom w:val="single" w:sz="4" w:space="0" w:color="000000"/>
              <w:right w:val="single" w:sz="4" w:space="0" w:color="000000"/>
            </w:tcBorders>
          </w:tcPr>
          <w:p w:rsidR="007262C6" w:rsidRDefault="007262C6">
            <w:pPr>
              <w:spacing w:after="0" w:line="259" w:lineRule="auto"/>
              <w:ind w:left="36" w:right="0" w:hanging="65"/>
              <w:jc w:val="left"/>
            </w:pPr>
            <w:r>
              <w:rPr>
                <w:sz w:val="24"/>
              </w:rPr>
              <w:t xml:space="preserve"> Тренировочные сборы по подготовке к международным соревнованиям </w:t>
            </w:r>
          </w:p>
        </w:tc>
        <w:tc>
          <w:tcPr>
            <w:tcW w:w="3584" w:type="dxa"/>
            <w:tcBorders>
              <w:top w:val="single" w:sz="4" w:space="0" w:color="000000"/>
              <w:left w:val="single" w:sz="4" w:space="0" w:color="000000"/>
              <w:bottom w:val="single" w:sz="4" w:space="0" w:color="000000"/>
              <w:right w:val="single" w:sz="4" w:space="0" w:color="000000"/>
            </w:tcBorders>
          </w:tcPr>
          <w:p w:rsidR="007262C6" w:rsidRDefault="007262C6">
            <w:pPr>
              <w:spacing w:after="0" w:line="259" w:lineRule="auto"/>
              <w:ind w:left="0" w:right="2" w:firstLine="0"/>
              <w:jc w:val="center"/>
            </w:pPr>
            <w:r>
              <w:rPr>
                <w:sz w:val="24"/>
              </w:rPr>
              <w:t xml:space="preserve">18 </w:t>
            </w:r>
          </w:p>
        </w:tc>
        <w:tc>
          <w:tcPr>
            <w:tcW w:w="2022" w:type="dxa"/>
            <w:vMerge w:val="restart"/>
            <w:tcBorders>
              <w:top w:val="single" w:sz="4" w:space="0" w:color="000000"/>
              <w:left w:val="single" w:sz="4" w:space="0" w:color="000000"/>
              <w:bottom w:val="single" w:sz="4" w:space="0" w:color="000000"/>
              <w:right w:val="single" w:sz="4" w:space="0" w:color="000000"/>
            </w:tcBorders>
            <w:vAlign w:val="center"/>
          </w:tcPr>
          <w:p w:rsidR="007262C6" w:rsidRDefault="007262C6">
            <w:pPr>
              <w:spacing w:after="0" w:line="239" w:lineRule="auto"/>
              <w:ind w:left="0" w:right="0" w:firstLine="0"/>
              <w:jc w:val="center"/>
            </w:pPr>
            <w:r>
              <w:rPr>
                <w:sz w:val="24"/>
              </w:rPr>
              <w:t xml:space="preserve">Определяется организацией, </w:t>
            </w:r>
          </w:p>
          <w:p w:rsidR="007262C6" w:rsidRDefault="007262C6">
            <w:pPr>
              <w:spacing w:after="0" w:line="259" w:lineRule="auto"/>
              <w:ind w:left="25" w:right="0" w:hanging="25"/>
              <w:jc w:val="center"/>
            </w:pPr>
            <w:r>
              <w:rPr>
                <w:sz w:val="24"/>
              </w:rPr>
              <w:t xml:space="preserve">осуществляющей спортивную подготовку </w:t>
            </w:r>
          </w:p>
        </w:tc>
      </w:tr>
      <w:tr w:rsidR="00BA2905" w:rsidTr="00D535A0">
        <w:trPr>
          <w:trHeight w:val="1114"/>
        </w:trPr>
        <w:tc>
          <w:tcPr>
            <w:tcW w:w="4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firstLine="0"/>
            </w:pPr>
            <w:r>
              <w:rPr>
                <w:sz w:val="24"/>
              </w:rPr>
              <w:t>1.2.</w:t>
            </w:r>
          </w:p>
        </w:tc>
        <w:tc>
          <w:tcPr>
            <w:tcW w:w="4045"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hanging="65"/>
              <w:jc w:val="left"/>
            </w:pPr>
            <w:r>
              <w:rPr>
                <w:sz w:val="24"/>
              </w:rPr>
              <w:t xml:space="preserve"> Тренировочные сборы по подготовке к чемпионатам, кубкам, первенствам России </w:t>
            </w:r>
          </w:p>
        </w:tc>
        <w:tc>
          <w:tcPr>
            <w:tcW w:w="3584"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0" w:right="2" w:firstLine="0"/>
              <w:jc w:val="center"/>
            </w:pPr>
            <w:r>
              <w:rPr>
                <w:sz w:val="24"/>
              </w:rPr>
              <w:t xml:space="preserve">14 </w:t>
            </w:r>
          </w:p>
        </w:tc>
        <w:tc>
          <w:tcPr>
            <w:tcW w:w="0" w:type="auto"/>
            <w:vMerge/>
            <w:tcBorders>
              <w:top w:val="nil"/>
              <w:left w:val="single" w:sz="4" w:space="0" w:color="000000"/>
              <w:bottom w:val="nil"/>
              <w:right w:val="single" w:sz="4" w:space="0" w:color="000000"/>
            </w:tcBorders>
          </w:tcPr>
          <w:p w:rsidR="00BA2905" w:rsidRDefault="00BA2905">
            <w:pPr>
              <w:spacing w:after="160" w:line="259" w:lineRule="auto"/>
              <w:ind w:left="0" w:right="0" w:firstLine="0"/>
              <w:jc w:val="left"/>
            </w:pPr>
          </w:p>
        </w:tc>
      </w:tr>
      <w:tr w:rsidR="00BA2905" w:rsidTr="00D535A0">
        <w:trPr>
          <w:trHeight w:val="1114"/>
        </w:trPr>
        <w:tc>
          <w:tcPr>
            <w:tcW w:w="4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firstLine="0"/>
            </w:pPr>
            <w:r>
              <w:rPr>
                <w:sz w:val="24"/>
              </w:rPr>
              <w:t>1.3.</w:t>
            </w:r>
          </w:p>
        </w:tc>
        <w:tc>
          <w:tcPr>
            <w:tcW w:w="4045"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8" w:right="0" w:hanging="67"/>
              <w:jc w:val="left"/>
            </w:pPr>
            <w:r>
              <w:rPr>
                <w:sz w:val="24"/>
              </w:rPr>
              <w:t xml:space="preserve"> Тренировочные сборы по подготовке к другим всероссийским соревнованиям </w:t>
            </w:r>
          </w:p>
        </w:tc>
        <w:tc>
          <w:tcPr>
            <w:tcW w:w="3584"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0" w:right="2" w:firstLine="0"/>
              <w:jc w:val="center"/>
            </w:pPr>
            <w:r>
              <w:rPr>
                <w:sz w:val="24"/>
              </w:rPr>
              <w:t xml:space="preserve">14 </w:t>
            </w:r>
          </w:p>
        </w:tc>
        <w:tc>
          <w:tcPr>
            <w:tcW w:w="0" w:type="auto"/>
            <w:vMerge/>
            <w:tcBorders>
              <w:top w:val="nil"/>
              <w:left w:val="single" w:sz="4" w:space="0" w:color="000000"/>
              <w:bottom w:val="nil"/>
              <w:right w:val="single" w:sz="4" w:space="0" w:color="000000"/>
            </w:tcBorders>
          </w:tcPr>
          <w:p w:rsidR="00BA2905" w:rsidRDefault="00BA2905">
            <w:pPr>
              <w:spacing w:after="160" w:line="259" w:lineRule="auto"/>
              <w:ind w:left="0" w:right="0" w:firstLine="0"/>
              <w:jc w:val="left"/>
            </w:pPr>
          </w:p>
        </w:tc>
      </w:tr>
      <w:tr w:rsidR="00BA2905" w:rsidTr="00D535A0">
        <w:trPr>
          <w:trHeight w:val="1778"/>
        </w:trPr>
        <w:tc>
          <w:tcPr>
            <w:tcW w:w="4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firstLine="0"/>
            </w:pPr>
            <w:r>
              <w:rPr>
                <w:sz w:val="24"/>
              </w:rPr>
              <w:t>1.4.</w:t>
            </w:r>
          </w:p>
        </w:tc>
        <w:tc>
          <w:tcPr>
            <w:tcW w:w="4045"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39" w:lineRule="auto"/>
              <w:ind w:left="38" w:right="0" w:hanging="67"/>
              <w:jc w:val="left"/>
            </w:pPr>
            <w:r>
              <w:rPr>
                <w:sz w:val="24"/>
              </w:rPr>
              <w:t xml:space="preserve"> Тренировочные сборы по подготовке к официальным соревнованиям субъекта Российской Федерации </w:t>
            </w:r>
          </w:p>
          <w:p w:rsidR="00BA2905" w:rsidRDefault="00BA2905">
            <w:pPr>
              <w:spacing w:after="0" w:line="259" w:lineRule="auto"/>
              <w:ind w:left="38" w:right="0" w:firstLine="0"/>
              <w:jc w:val="left"/>
            </w:pPr>
            <w:r>
              <w:rPr>
                <w:sz w:val="24"/>
              </w:rPr>
              <w:t xml:space="preserve"> </w:t>
            </w:r>
          </w:p>
          <w:p w:rsidR="00BA2905" w:rsidRDefault="00BA2905">
            <w:pPr>
              <w:spacing w:after="0" w:line="259" w:lineRule="auto"/>
              <w:ind w:left="38" w:right="0" w:firstLine="0"/>
              <w:jc w:val="left"/>
            </w:pPr>
            <w:r>
              <w:rPr>
                <w:sz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0" w:right="2" w:firstLine="0"/>
              <w:jc w:val="center"/>
            </w:pPr>
            <w:r>
              <w:rPr>
                <w:sz w:val="24"/>
              </w:rPr>
              <w:t xml:space="preserve">14 </w:t>
            </w:r>
          </w:p>
        </w:tc>
        <w:tc>
          <w:tcPr>
            <w:tcW w:w="0" w:type="auto"/>
            <w:vMerge/>
            <w:tcBorders>
              <w:top w:val="nil"/>
              <w:left w:val="single" w:sz="4" w:space="0" w:color="000000"/>
              <w:bottom w:val="single" w:sz="4" w:space="0" w:color="000000"/>
              <w:right w:val="single" w:sz="4" w:space="0" w:color="000000"/>
            </w:tcBorders>
          </w:tcPr>
          <w:p w:rsidR="00BA2905" w:rsidRDefault="00BA2905">
            <w:pPr>
              <w:spacing w:after="160" w:line="259" w:lineRule="auto"/>
              <w:ind w:left="0" w:right="0" w:firstLine="0"/>
              <w:jc w:val="left"/>
            </w:pPr>
          </w:p>
        </w:tc>
      </w:tr>
      <w:tr w:rsidR="00580153">
        <w:trPr>
          <w:trHeight w:val="314"/>
        </w:trPr>
        <w:tc>
          <w:tcPr>
            <w:tcW w:w="10073" w:type="dxa"/>
            <w:gridSpan w:val="4"/>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7" w:right="0" w:firstLine="0"/>
              <w:jc w:val="center"/>
            </w:pPr>
            <w:r>
              <w:rPr>
                <w:sz w:val="24"/>
              </w:rPr>
              <w:t xml:space="preserve">2. Специальные тренировочные сборы </w:t>
            </w:r>
          </w:p>
        </w:tc>
      </w:tr>
      <w:tr w:rsidR="00BA2905" w:rsidTr="00D535A0">
        <w:trPr>
          <w:trHeight w:val="1942"/>
        </w:trPr>
        <w:tc>
          <w:tcPr>
            <w:tcW w:w="4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firstLine="0"/>
            </w:pPr>
            <w:r>
              <w:rPr>
                <w:sz w:val="24"/>
              </w:rPr>
              <w:lastRenderedPageBreak/>
              <w:t>2.1.</w:t>
            </w:r>
          </w:p>
        </w:tc>
        <w:tc>
          <w:tcPr>
            <w:tcW w:w="4045"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7" w:right="0" w:hanging="36"/>
              <w:jc w:val="left"/>
            </w:pPr>
            <w:r>
              <w:rPr>
                <w:sz w:val="24"/>
              </w:rPr>
              <w:t xml:space="preserve"> Тренировочные сборы по общей или специальной физической подготовке </w:t>
            </w:r>
          </w:p>
        </w:tc>
        <w:tc>
          <w:tcPr>
            <w:tcW w:w="3584"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5" w:right="0" w:firstLine="0"/>
              <w:jc w:val="center"/>
            </w:pPr>
            <w:r>
              <w:rPr>
                <w:sz w:val="24"/>
              </w:rPr>
              <w:t xml:space="preserve">14 </w:t>
            </w:r>
          </w:p>
          <w:p w:rsidR="00BA2905" w:rsidRDefault="00BA2905">
            <w:pPr>
              <w:spacing w:after="0" w:line="259" w:lineRule="auto"/>
              <w:ind w:left="0" w:right="2" w:firstLine="0"/>
              <w:jc w:val="center"/>
            </w:pPr>
          </w:p>
        </w:tc>
        <w:tc>
          <w:tcPr>
            <w:tcW w:w="20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39" w:lineRule="auto"/>
              <w:ind w:left="0" w:right="0" w:firstLine="0"/>
              <w:jc w:val="center"/>
            </w:pPr>
            <w:r>
              <w:rPr>
                <w:sz w:val="24"/>
              </w:rPr>
              <w:t xml:space="preserve">Не менее 60% от состава группы </w:t>
            </w:r>
          </w:p>
          <w:p w:rsidR="00BA2905" w:rsidRDefault="00BA2905">
            <w:pPr>
              <w:spacing w:after="0" w:line="239" w:lineRule="auto"/>
              <w:ind w:left="0" w:right="0" w:firstLine="0"/>
              <w:jc w:val="center"/>
            </w:pPr>
            <w:r>
              <w:rPr>
                <w:sz w:val="24"/>
              </w:rPr>
              <w:t xml:space="preserve">лиц, проходящих спортивную </w:t>
            </w:r>
          </w:p>
          <w:p w:rsidR="00BA2905" w:rsidRDefault="00BA2905">
            <w:pPr>
              <w:spacing w:after="0" w:line="259" w:lineRule="auto"/>
              <w:ind w:left="22" w:right="0" w:firstLine="0"/>
              <w:jc w:val="center"/>
            </w:pPr>
            <w:r>
              <w:rPr>
                <w:sz w:val="24"/>
              </w:rPr>
              <w:t xml:space="preserve">подготовку на определенном этапе </w:t>
            </w:r>
          </w:p>
        </w:tc>
      </w:tr>
      <w:tr w:rsidR="00580153" w:rsidTr="00D535A0">
        <w:trPr>
          <w:trHeight w:val="564"/>
        </w:trPr>
        <w:tc>
          <w:tcPr>
            <w:tcW w:w="422"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36" w:right="0" w:firstLine="0"/>
            </w:pPr>
            <w:r>
              <w:rPr>
                <w:sz w:val="24"/>
              </w:rPr>
              <w:t>2.2.</w:t>
            </w:r>
          </w:p>
        </w:tc>
        <w:tc>
          <w:tcPr>
            <w:tcW w:w="4045"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38" w:right="0" w:hanging="67"/>
              <w:jc w:val="left"/>
            </w:pPr>
            <w:r>
              <w:rPr>
                <w:sz w:val="24"/>
              </w:rPr>
              <w:t xml:space="preserve"> Восстановительные тренировочные сборы </w:t>
            </w:r>
          </w:p>
        </w:tc>
        <w:tc>
          <w:tcPr>
            <w:tcW w:w="358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1" w:firstLine="0"/>
              <w:jc w:val="center"/>
            </w:pPr>
            <w:r>
              <w:rPr>
                <w:sz w:val="24"/>
              </w:rPr>
              <w:t xml:space="preserve">До 14 дней </w:t>
            </w:r>
          </w:p>
        </w:tc>
        <w:tc>
          <w:tcPr>
            <w:tcW w:w="2022" w:type="dxa"/>
            <w:tcBorders>
              <w:top w:val="single" w:sz="4" w:space="0" w:color="000000"/>
              <w:left w:val="single" w:sz="4" w:space="0" w:color="000000"/>
              <w:bottom w:val="single" w:sz="4" w:space="0" w:color="000000"/>
              <w:right w:val="single" w:sz="4" w:space="0" w:color="000000"/>
            </w:tcBorders>
          </w:tcPr>
          <w:p w:rsidR="00580153" w:rsidRDefault="00580153">
            <w:pPr>
              <w:spacing w:after="0" w:line="259" w:lineRule="auto"/>
              <w:ind w:left="1" w:right="0" w:firstLine="0"/>
              <w:jc w:val="center"/>
            </w:pPr>
          </w:p>
        </w:tc>
      </w:tr>
      <w:tr w:rsidR="00BA2905" w:rsidTr="00D535A0">
        <w:trPr>
          <w:trHeight w:val="1942"/>
        </w:trPr>
        <w:tc>
          <w:tcPr>
            <w:tcW w:w="4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6" w:right="0" w:firstLine="0"/>
            </w:pPr>
            <w:r>
              <w:rPr>
                <w:sz w:val="24"/>
              </w:rPr>
              <w:t>2.3.</w:t>
            </w:r>
          </w:p>
        </w:tc>
        <w:tc>
          <w:tcPr>
            <w:tcW w:w="4045"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38" w:right="0" w:hanging="67"/>
              <w:jc w:val="left"/>
            </w:pPr>
            <w:r>
              <w:rPr>
                <w:sz w:val="24"/>
              </w:rPr>
              <w:t xml:space="preserve"> Тренировочные сборы в каникулярный период</w:t>
            </w:r>
          </w:p>
        </w:tc>
        <w:tc>
          <w:tcPr>
            <w:tcW w:w="3584"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59" w:lineRule="auto"/>
              <w:ind w:left="1" w:right="0" w:firstLine="0"/>
              <w:jc w:val="center"/>
            </w:pPr>
            <w:r>
              <w:rPr>
                <w:sz w:val="24"/>
              </w:rPr>
              <w:t xml:space="preserve">- </w:t>
            </w:r>
          </w:p>
          <w:p w:rsidR="00BA2905" w:rsidRDefault="00BA2905">
            <w:pPr>
              <w:spacing w:after="0" w:line="259" w:lineRule="auto"/>
              <w:ind w:left="3" w:right="0" w:firstLine="0"/>
              <w:jc w:val="center"/>
            </w:pPr>
            <w:r>
              <w:rPr>
                <w:sz w:val="24"/>
              </w:rPr>
              <w:t xml:space="preserve">- </w:t>
            </w:r>
          </w:p>
          <w:p w:rsidR="00BA2905" w:rsidRDefault="00BA2905">
            <w:pPr>
              <w:spacing w:after="0" w:line="259" w:lineRule="auto"/>
              <w:ind w:left="0" w:right="0" w:firstLine="0"/>
              <w:jc w:val="center"/>
            </w:pPr>
            <w:r>
              <w:rPr>
                <w:sz w:val="24"/>
              </w:rPr>
              <w:t xml:space="preserve">До 21 дня подряд и не более двух сборов в год </w:t>
            </w:r>
          </w:p>
        </w:tc>
        <w:tc>
          <w:tcPr>
            <w:tcW w:w="2022" w:type="dxa"/>
            <w:tcBorders>
              <w:top w:val="single" w:sz="4" w:space="0" w:color="000000"/>
              <w:left w:val="single" w:sz="4" w:space="0" w:color="000000"/>
              <w:bottom w:val="single" w:sz="4" w:space="0" w:color="000000"/>
              <w:right w:val="single" w:sz="4" w:space="0" w:color="000000"/>
            </w:tcBorders>
          </w:tcPr>
          <w:p w:rsidR="00BA2905" w:rsidRDefault="00BA2905">
            <w:pPr>
              <w:spacing w:after="0" w:line="239" w:lineRule="auto"/>
              <w:ind w:left="254" w:right="0" w:hanging="72"/>
            </w:pPr>
            <w:r>
              <w:rPr>
                <w:sz w:val="24"/>
              </w:rPr>
              <w:t xml:space="preserve">Не менее 50% от состава группы </w:t>
            </w:r>
          </w:p>
          <w:p w:rsidR="00BA2905" w:rsidRDefault="00BA2905">
            <w:pPr>
              <w:spacing w:after="0" w:line="239" w:lineRule="auto"/>
              <w:ind w:left="0" w:right="0" w:firstLine="0"/>
              <w:jc w:val="center"/>
            </w:pPr>
            <w:r>
              <w:rPr>
                <w:sz w:val="24"/>
              </w:rPr>
              <w:t xml:space="preserve">лиц, проходящих спортивную </w:t>
            </w:r>
          </w:p>
          <w:p w:rsidR="00BA2905" w:rsidRDefault="00BA2905">
            <w:pPr>
              <w:spacing w:after="0" w:line="259" w:lineRule="auto"/>
              <w:ind w:left="39" w:right="0" w:firstLine="0"/>
              <w:jc w:val="center"/>
            </w:pPr>
            <w:r>
              <w:rPr>
                <w:sz w:val="24"/>
              </w:rPr>
              <w:t xml:space="preserve">подготовку на определенном этапе </w:t>
            </w:r>
          </w:p>
        </w:tc>
      </w:tr>
    </w:tbl>
    <w:p w:rsidR="00580153" w:rsidRDefault="00581E20">
      <w:pPr>
        <w:spacing w:after="0" w:line="259" w:lineRule="auto"/>
        <w:ind w:left="0" w:right="780" w:firstLine="0"/>
        <w:jc w:val="center"/>
      </w:pPr>
      <w:r>
        <w:t xml:space="preserve"> </w:t>
      </w:r>
    </w:p>
    <w:p w:rsidR="00580153" w:rsidRDefault="00581E20">
      <w:pPr>
        <w:ind w:left="-8" w:right="833"/>
      </w:pPr>
      <w:r>
        <w:t xml:space="preserve">Персональный состав участников сборов в пределах численности, предусмотренной планом обеспечения спортивных мероприятий, оформляется списком участников сборов, утверждаемым руководителем организации, осуществляющей спортивную подготовку. </w:t>
      </w:r>
    </w:p>
    <w:p w:rsidR="00580153" w:rsidRDefault="00581E20">
      <w:pPr>
        <w:spacing w:after="0" w:line="259" w:lineRule="auto"/>
        <w:ind w:left="708" w:right="0" w:firstLine="0"/>
        <w:jc w:val="left"/>
      </w:pPr>
      <w:r>
        <w:t xml:space="preserve"> </w:t>
      </w:r>
    </w:p>
    <w:p w:rsidR="00580153" w:rsidRDefault="00581E20">
      <w:pPr>
        <w:spacing w:after="0"/>
        <w:ind w:left="10" w:right="1334" w:hanging="10"/>
        <w:jc w:val="center"/>
      </w:pPr>
      <w:r>
        <w:rPr>
          <w:b/>
        </w:rPr>
        <w:t xml:space="preserve">2.11. </w:t>
      </w:r>
      <w:r>
        <w:rPr>
          <w:b/>
          <w:u w:val="single" w:color="000000"/>
        </w:rPr>
        <w:t>Структура годичного цикла.</w:t>
      </w:r>
      <w:r>
        <w:rPr>
          <w:b/>
        </w:rPr>
        <w:t xml:space="preserve"> </w:t>
      </w:r>
    </w:p>
    <w:p w:rsidR="00580153" w:rsidRDefault="00581E20">
      <w:pPr>
        <w:spacing w:after="0" w:line="259" w:lineRule="auto"/>
        <w:ind w:left="708" w:right="0" w:firstLine="0"/>
        <w:jc w:val="left"/>
      </w:pPr>
      <w:r>
        <w:t xml:space="preserve"> </w:t>
      </w:r>
    </w:p>
    <w:p w:rsidR="00580153" w:rsidRDefault="00581E20">
      <w:pPr>
        <w:ind w:left="-8" w:right="833"/>
      </w:pPr>
      <w:r>
        <w:t xml:space="preserve">Структура годичного цикла, начиная с этапа углубленной тренировки (тренировочный этап 3 года обучения) состоит из трех периодов: подготовительного, соревновательного и переходного.  </w:t>
      </w:r>
    </w:p>
    <w:p w:rsidR="00580153" w:rsidRDefault="00581E20">
      <w:pPr>
        <w:ind w:left="567" w:right="833" w:firstLine="0"/>
      </w:pPr>
      <w:r>
        <w:rPr>
          <w:b/>
        </w:rPr>
        <w:t>Подготовительный период</w:t>
      </w:r>
      <w:r>
        <w:t xml:space="preserve"> условно делится на два этапа: </w:t>
      </w:r>
    </w:p>
    <w:p w:rsidR="00580153" w:rsidRDefault="00581E20">
      <w:pPr>
        <w:numPr>
          <w:ilvl w:val="0"/>
          <w:numId w:val="10"/>
        </w:numPr>
        <w:ind w:right="833"/>
      </w:pPr>
      <w:r>
        <w:t>обще</w:t>
      </w:r>
      <w:r w:rsidR="00D535A0">
        <w:t xml:space="preserve"> </w:t>
      </w:r>
      <w:r>
        <w:t xml:space="preserve">подготовительный; </w:t>
      </w:r>
    </w:p>
    <w:p w:rsidR="00580153" w:rsidRDefault="00581E20">
      <w:pPr>
        <w:numPr>
          <w:ilvl w:val="0"/>
          <w:numId w:val="10"/>
        </w:numPr>
        <w:ind w:right="833"/>
      </w:pPr>
      <w:r>
        <w:t xml:space="preserve">специально-подготовительный. </w:t>
      </w:r>
    </w:p>
    <w:p w:rsidR="00580153" w:rsidRDefault="00581E20">
      <w:pPr>
        <w:ind w:left="-8" w:right="833"/>
      </w:pPr>
      <w:r>
        <w:t xml:space="preserve">Первый направлен на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  </w:t>
      </w:r>
    </w:p>
    <w:p w:rsidR="00580153" w:rsidRDefault="00581E20">
      <w:pPr>
        <w:ind w:left="-8" w:right="833"/>
      </w:pPr>
      <w:r>
        <w:t xml:space="preserve">Длительность этого этапа зависит от числа соревновательных периодов в годичном цикле и составляет 6-9 недель.  </w:t>
      </w:r>
    </w:p>
    <w:p w:rsidR="00580153" w:rsidRDefault="00581E20">
      <w:pPr>
        <w:ind w:left="567" w:right="833" w:firstLine="0"/>
      </w:pPr>
      <w:r>
        <w:t xml:space="preserve">Этап состоит из 2-х (в отдельных случаях из 3-х </w:t>
      </w:r>
      <w:proofErr w:type="spellStart"/>
      <w:r>
        <w:t>мезоциклов</w:t>
      </w:r>
      <w:proofErr w:type="spellEnd"/>
      <w:r>
        <w:t xml:space="preserve">): </w:t>
      </w:r>
    </w:p>
    <w:p w:rsidR="00580153" w:rsidRDefault="00581E20">
      <w:pPr>
        <w:numPr>
          <w:ilvl w:val="0"/>
          <w:numId w:val="10"/>
        </w:numPr>
        <w:ind w:right="833"/>
      </w:pPr>
      <w:r>
        <w:t xml:space="preserve">первый: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w:t>
      </w:r>
    </w:p>
    <w:p w:rsidR="00580153" w:rsidRDefault="00581E20">
      <w:pPr>
        <w:numPr>
          <w:ilvl w:val="0"/>
          <w:numId w:val="10"/>
        </w:numPr>
        <w:ind w:right="833"/>
      </w:pPr>
      <w:r>
        <w:t xml:space="preserve">второй – имеет длительность 3-6 недельных микроциклов и направлена решение главных задач этапа. </w:t>
      </w:r>
    </w:p>
    <w:p w:rsidR="00580153" w:rsidRDefault="00581E20">
      <w:pPr>
        <w:ind w:left="-8" w:right="833"/>
      </w:pPr>
      <w:r>
        <w:t xml:space="preserve">В этом </w:t>
      </w:r>
      <w:proofErr w:type="spellStart"/>
      <w:r>
        <w:t>мезоцикле</w:t>
      </w:r>
      <w:proofErr w:type="spellEnd"/>
      <w:r>
        <w:t xml:space="preserve"> продолжается повышение общих объемов тренировочных средств. </w:t>
      </w:r>
    </w:p>
    <w:p w:rsidR="00580153" w:rsidRDefault="00581E20">
      <w:pPr>
        <w:ind w:left="567" w:right="833" w:firstLine="0"/>
      </w:pPr>
      <w:r>
        <w:t xml:space="preserve">Интенсивность тренировочного процесса находится на среднем уровне. </w:t>
      </w:r>
    </w:p>
    <w:p w:rsidR="00580153" w:rsidRDefault="00581E20">
      <w:pPr>
        <w:ind w:left="-8" w:right="833"/>
      </w:pPr>
      <w:r>
        <w:lastRenderedPageBreak/>
        <w:t xml:space="preserve">В конце каждого </w:t>
      </w:r>
      <w:proofErr w:type="spellStart"/>
      <w:r>
        <w:t>мезоцикла</w:t>
      </w:r>
      <w:proofErr w:type="spellEnd"/>
      <w:r>
        <w:t xml:space="preserve"> (кроме втягивающего) необходимо использование упражнений соревновательной направленности и специальных тестов в качестве контроля за ходом подготовки. </w:t>
      </w:r>
    </w:p>
    <w:p w:rsidR="00580153" w:rsidRDefault="00581E20">
      <w:pPr>
        <w:spacing w:after="11" w:line="250" w:lineRule="auto"/>
        <w:ind w:left="562" w:right="525" w:hanging="10"/>
        <w:jc w:val="left"/>
      </w:pPr>
      <w:r>
        <w:rPr>
          <w:b/>
        </w:rPr>
        <w:t>Специально-подготовительный этап</w:t>
      </w:r>
      <w:r>
        <w:t xml:space="preserve"> направлен на синтезирование </w:t>
      </w:r>
    </w:p>
    <w:p w:rsidR="00580153" w:rsidRDefault="00581E20">
      <w:pPr>
        <w:ind w:left="-8" w:right="833" w:firstLine="0"/>
      </w:pPr>
      <w:r>
        <w:t xml:space="preserve">(применительно к специфике соревновательной деятельности) качеств и навыков спортсменов, достигнутых на предыдущих этапах. </w:t>
      </w:r>
    </w:p>
    <w:p w:rsidR="00580153" w:rsidRDefault="00581E20">
      <w:pPr>
        <w:ind w:left="-8" w:right="833"/>
      </w:pPr>
      <w:r>
        <w:t xml:space="preserve">Длительность этого этапа 4-6 микроциклов. Он состоит из 1 </w:t>
      </w:r>
      <w:proofErr w:type="spellStart"/>
      <w:r>
        <w:t>мезоцикла</w:t>
      </w:r>
      <w:proofErr w:type="spellEnd"/>
      <w:r>
        <w:t xml:space="preserve"> и может заканчиваться соревнованием или моделированием соревновательной деятельности в тренировочных условиях. </w:t>
      </w:r>
    </w:p>
    <w:p w:rsidR="00580153" w:rsidRDefault="00581E20">
      <w:pPr>
        <w:ind w:left="-8" w:right="833"/>
      </w:pPr>
      <w:r>
        <w:t xml:space="preserve">На этом этапе стабилизируется объем тренировочных нагрузок,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w:t>
      </w:r>
    </w:p>
    <w:p w:rsidR="00580153" w:rsidRDefault="00581E20">
      <w:pPr>
        <w:ind w:left="-8" w:right="833"/>
      </w:pPr>
      <w:r>
        <w:rPr>
          <w:b/>
        </w:rPr>
        <w:t>Предсоревновательный этап</w:t>
      </w:r>
      <w:r>
        <w:t xml:space="preserve"> направлен на подготовку и участие в первых соревнованиях сезона, на устранение отдельных недостатков по разделам подготовки и развитие спортивной формы. </w:t>
      </w:r>
    </w:p>
    <w:p w:rsidR="00580153" w:rsidRDefault="00581E20">
      <w:pPr>
        <w:ind w:left="567" w:right="833" w:firstLine="0"/>
      </w:pPr>
      <w:r>
        <w:t xml:space="preserve">Длительность этапа – 4 микроцикла (с вариациями 3-6 микроциклов). </w:t>
      </w:r>
    </w:p>
    <w:p w:rsidR="00580153" w:rsidRDefault="00581E20">
      <w:pPr>
        <w:ind w:left="-8" w:right="833"/>
      </w:pPr>
      <w:r>
        <w:t xml:space="preserve">Этап состоит из 1 </w:t>
      </w:r>
      <w:proofErr w:type="spellStart"/>
      <w:r>
        <w:t>мезоцикла</w:t>
      </w:r>
      <w:proofErr w:type="spellEnd"/>
      <w:r>
        <w:t xml:space="preserve"> и характеризуется снижением общего объема тренировочных нагрузок и повышением интенсивности за счет увеличение скорости (мощности) выполнения упражнений, величины усилий, числа полных комбинаций и т.д. </w:t>
      </w:r>
    </w:p>
    <w:p w:rsidR="00580153" w:rsidRDefault="00581E20">
      <w:pPr>
        <w:spacing w:after="11" w:line="250" w:lineRule="auto"/>
        <w:ind w:left="562" w:right="525" w:hanging="10"/>
        <w:jc w:val="left"/>
      </w:pPr>
      <w:r>
        <w:rPr>
          <w:b/>
        </w:rPr>
        <w:t xml:space="preserve">Соревновательный этап. </w:t>
      </w:r>
    </w:p>
    <w:p w:rsidR="00580153" w:rsidRDefault="00581E20">
      <w:pPr>
        <w:ind w:left="-8" w:right="833"/>
      </w:pPr>
      <w:r>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p>
    <w:p w:rsidR="00580153" w:rsidRDefault="00581E20">
      <w:pPr>
        <w:ind w:left="567" w:right="833" w:firstLine="0"/>
      </w:pPr>
      <w:r>
        <w:t xml:space="preserve">Соревновательный этап часто делится на два этапа: </w:t>
      </w:r>
    </w:p>
    <w:p w:rsidR="00580153" w:rsidRDefault="00581E20">
      <w:pPr>
        <w:ind w:left="-8" w:right="833"/>
      </w:pPr>
      <w:r>
        <w:t xml:space="preserve">ранних стартов или развития спортивной формы и непосредственно подготовки к главному старту. В зависимости от интервала между главным отборочным стартом и главным соревнованием этап непосредственной подготовки (ЭНП) колеблется в пределах 5-8 недель. </w:t>
      </w:r>
    </w:p>
    <w:p w:rsidR="00580153" w:rsidRDefault="00581E20">
      <w:pPr>
        <w:spacing w:after="11" w:line="250" w:lineRule="auto"/>
        <w:ind w:left="562" w:right="525" w:hanging="10"/>
        <w:jc w:val="left"/>
      </w:pPr>
      <w:r>
        <w:rPr>
          <w:b/>
        </w:rPr>
        <w:t xml:space="preserve">Переходный период. </w:t>
      </w:r>
    </w:p>
    <w:p w:rsidR="00580153" w:rsidRDefault="00581E20">
      <w:pPr>
        <w:ind w:left="-8" w:right="833"/>
      </w:pPr>
      <w:r>
        <w:t xml:space="preserve">К числу основных задач переходного периода относятся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w:t>
      </w:r>
    </w:p>
    <w:p w:rsidR="00580153" w:rsidRDefault="00581E20">
      <w:pPr>
        <w:ind w:left="567" w:right="833" w:firstLine="0"/>
      </w:pPr>
      <w:r>
        <w:t xml:space="preserve">Продолжительность переходного периода колеблется обычно от 2-х до  </w:t>
      </w:r>
    </w:p>
    <w:p w:rsidR="00580153" w:rsidRDefault="00581E20">
      <w:pPr>
        <w:ind w:left="-8" w:right="833"/>
      </w:pPr>
      <w:r>
        <w:t xml:space="preserve">5-ти недель и зависит от этапа многолетней подготовки, на которой находится спортсмен. </w:t>
      </w:r>
    </w:p>
    <w:p w:rsidR="00580153" w:rsidRDefault="00581E20">
      <w:pPr>
        <w:ind w:left="-8" w:right="833"/>
      </w:pPr>
      <w:r>
        <w:t>В конце переходного периода нагрузки постепенно повышаются, уменьшается объем средств активного отдыха, увеличивается число обще</w:t>
      </w:r>
      <w:r w:rsidR="00F94E72">
        <w:t xml:space="preserve"> </w:t>
      </w:r>
      <w:r>
        <w:t xml:space="preserve">подготовительных упражнений. </w:t>
      </w:r>
    </w:p>
    <w:p w:rsidR="00580153" w:rsidRDefault="00581E20">
      <w:pPr>
        <w:ind w:left="-8" w:right="833"/>
      </w:pPr>
      <w:r>
        <w:t xml:space="preserve">Структура годичного цикла с 1-3 и более макроциклов, ведет к развитию подготовленности спортсменов и повышению их спортивных результатов. </w:t>
      </w:r>
    </w:p>
    <w:p w:rsidR="00580153" w:rsidRDefault="00581E20">
      <w:pPr>
        <w:spacing w:after="0" w:line="259" w:lineRule="auto"/>
        <w:ind w:left="567" w:right="0" w:firstLine="0"/>
        <w:jc w:val="left"/>
      </w:pPr>
      <w:r>
        <w:t xml:space="preserve"> </w:t>
      </w:r>
    </w:p>
    <w:p w:rsidR="00580153" w:rsidRDefault="00581E20">
      <w:pPr>
        <w:numPr>
          <w:ilvl w:val="0"/>
          <w:numId w:val="11"/>
        </w:numPr>
        <w:spacing w:after="11" w:line="250" w:lineRule="auto"/>
        <w:ind w:right="1255" w:hanging="708"/>
        <w:jc w:val="center"/>
      </w:pPr>
      <w:r>
        <w:rPr>
          <w:b/>
        </w:rPr>
        <w:lastRenderedPageBreak/>
        <w:t xml:space="preserve">МЕТОДИЧЕСКАЯ ЧАСТЬ </w:t>
      </w:r>
    </w:p>
    <w:p w:rsidR="00580153" w:rsidRDefault="00581E20">
      <w:pPr>
        <w:spacing w:after="0" w:line="259" w:lineRule="auto"/>
        <w:ind w:left="451" w:right="0" w:firstLine="0"/>
        <w:jc w:val="left"/>
      </w:pPr>
      <w:r>
        <w:t xml:space="preserve"> </w:t>
      </w:r>
    </w:p>
    <w:p w:rsidR="00580153" w:rsidRDefault="00581E20">
      <w:pPr>
        <w:spacing w:after="0"/>
        <w:ind w:left="10" w:right="674" w:hanging="10"/>
        <w:jc w:val="center"/>
      </w:pPr>
      <w:r>
        <w:rPr>
          <w:b/>
        </w:rPr>
        <w:t>3.1</w:t>
      </w:r>
      <w:r>
        <w:rPr>
          <w:b/>
          <w:u w:val="single" w:color="000000"/>
        </w:rPr>
        <w:t>.  Рекомендации по проведению тренировочных занятий, а также</w:t>
      </w:r>
      <w:r>
        <w:rPr>
          <w:b/>
        </w:rPr>
        <w:t xml:space="preserve"> </w:t>
      </w:r>
      <w:r>
        <w:rPr>
          <w:b/>
          <w:u w:val="single" w:color="000000"/>
        </w:rPr>
        <w:t>требования к технике безопасности в условиях тренировочных занятий и</w:t>
      </w:r>
      <w:r>
        <w:rPr>
          <w:b/>
        </w:rPr>
        <w:t xml:space="preserve"> </w:t>
      </w:r>
      <w:r>
        <w:rPr>
          <w:b/>
          <w:u w:val="single" w:color="000000"/>
        </w:rPr>
        <w:t>соревнований.</w:t>
      </w:r>
      <w:r>
        <w:rPr>
          <w:b/>
        </w:rPr>
        <w:t xml:space="preserve"> </w:t>
      </w:r>
    </w:p>
    <w:p w:rsidR="00580153" w:rsidRDefault="00581E20">
      <w:pPr>
        <w:spacing w:after="0" w:line="259" w:lineRule="auto"/>
        <w:ind w:left="0" w:right="780" w:firstLine="0"/>
        <w:jc w:val="center"/>
      </w:pPr>
      <w:r>
        <w:t xml:space="preserve"> </w:t>
      </w:r>
    </w:p>
    <w:p w:rsidR="00580153" w:rsidRDefault="00581E20">
      <w:pPr>
        <w:ind w:left="-8" w:right="833"/>
      </w:pPr>
      <w:r>
        <w:t xml:space="preserve">С учетом специфики вида спорта баскетбол определяются следующие особенности спортивной подготовки: </w:t>
      </w:r>
    </w:p>
    <w:p w:rsidR="00580153" w:rsidRDefault="00581E20">
      <w:pPr>
        <w:numPr>
          <w:ilvl w:val="0"/>
          <w:numId w:val="12"/>
        </w:numPr>
        <w:ind w:right="833"/>
      </w:pPr>
      <w:r>
        <w:t xml:space="preserve">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w:t>
      </w:r>
    </w:p>
    <w:p w:rsidR="00580153" w:rsidRDefault="00581E20">
      <w:pPr>
        <w:numPr>
          <w:ilvl w:val="0"/>
          <w:numId w:val="12"/>
        </w:numPr>
        <w:ind w:right="833"/>
      </w:pPr>
      <w:r>
        <w:t xml:space="preserve">в зависимости от условий и организации занятий, а также от условий проведения спортивных соревнований подготовка по виду спорта баскетбол осуществляется на основе обязательного соблюдения мер безопасности в целях сохранения здоровья лиц, проходящих спортивную подготовку. </w:t>
      </w:r>
    </w:p>
    <w:p w:rsidR="00580153" w:rsidRDefault="00581E20">
      <w:pPr>
        <w:ind w:left="-8" w:right="833"/>
      </w:pPr>
      <w:r>
        <w:t xml:space="preserve">Тренировочное занятие должно состоять из 3-х частей – подготовительной (или разминки), основной и заключительной. В подготовительной части решаются две задачи: разогревания и подведения к решению основной части занятия. Применяются различные виды гимнастических упражнений, общеразвивающие упражнения с постепенным увеличением количества мышечных групп. Затем выполняются упражнения, подводящие к выполнению задач основной части тренировки.  </w:t>
      </w:r>
    </w:p>
    <w:p w:rsidR="00580153" w:rsidRDefault="00581E20">
      <w:pPr>
        <w:ind w:left="-8" w:right="833"/>
      </w:pPr>
      <w:r>
        <w:t xml:space="preserve">В основной части тренировки решаются задачи конкретного тренировочного занятия: обучение техническому действию, совершенствование технического действия или технико-тактических действий, воспитания физических качеств. </w:t>
      </w:r>
    </w:p>
    <w:p w:rsidR="00580153" w:rsidRDefault="00581E20">
      <w:pPr>
        <w:ind w:left="-8" w:right="833"/>
      </w:pPr>
      <w:r>
        <w:t xml:space="preserve">В заключительной части необходимо решать задачу восстановления спортсмена после выполненной им работы в основной части занятия.  </w:t>
      </w:r>
    </w:p>
    <w:p w:rsidR="00580153" w:rsidRDefault="00581E20">
      <w:pPr>
        <w:ind w:left="-8" w:right="833"/>
      </w:pPr>
      <w:r>
        <w:t xml:space="preserve">По мере роста спортивной квалификации занимающихся изменяется содержание тренировочного процесса. На этапе начального обучения главное состоит в создании предпосылок для полноценного решения задач тренировочного процесса. Для этого знакомят с игрой и ее правилами, воспитывают двигательные качества и навыки. Его назначение - обучение основам игры и подготовка к первым официальным соревнованиям. Следующий этап углубленного освоения и совершенствования знаний, качеств и навыков, обеспечивает достижение высоких спортивных результатов. </w:t>
      </w:r>
    </w:p>
    <w:p w:rsidR="00580153" w:rsidRDefault="00581E20">
      <w:pPr>
        <w:ind w:left="-8" w:right="833"/>
      </w:pPr>
      <w:r>
        <w:t xml:space="preserve">Все этапы тесно связаны. Каждый из них обеспечивает решение задач последующего, создавая необходимый запас знаний и практических умений. </w:t>
      </w:r>
    </w:p>
    <w:p w:rsidR="00580153" w:rsidRDefault="00581E20">
      <w:pPr>
        <w:ind w:left="-8" w:right="833"/>
      </w:pPr>
      <w:r>
        <w:t xml:space="preserve">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защищаться. Только после этого юный баскетболист этим комплексом навыков и умений и определятся его индивидуальные качества, можно переходить к специализации по амплуа. </w:t>
      </w:r>
    </w:p>
    <w:p w:rsidR="00580153" w:rsidRDefault="00581E20">
      <w:pPr>
        <w:ind w:left="-8" w:right="833"/>
      </w:pPr>
      <w:r>
        <w:lastRenderedPageBreak/>
        <w:t xml:space="preserve">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 Главная задача тренера-преподавателя - раскрыть присущие каждому задатки и способности, необходимые не только в игровой, но и в повседневной трудовой деятельности.  </w:t>
      </w:r>
    </w:p>
    <w:p w:rsidR="00580153" w:rsidRDefault="00581E20">
      <w:pPr>
        <w:spacing w:after="11" w:line="250" w:lineRule="auto"/>
        <w:ind w:left="562" w:right="525" w:hanging="10"/>
        <w:jc w:val="left"/>
      </w:pPr>
      <w:r>
        <w:rPr>
          <w:b/>
        </w:rPr>
        <w:t xml:space="preserve">Общие требования безопасности на занятиях по баскетболу </w:t>
      </w:r>
    </w:p>
    <w:p w:rsidR="00580153" w:rsidRDefault="00581E20">
      <w:pPr>
        <w:ind w:left="-8" w:right="833"/>
      </w:pPr>
      <w:r>
        <w:t xml:space="preserve">Травмы в баскетболе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мер безопасности, направленных на их устранение. </w:t>
      </w:r>
    </w:p>
    <w:p w:rsidR="00580153" w:rsidRDefault="00581E20">
      <w:pPr>
        <w:spacing w:after="11" w:line="250" w:lineRule="auto"/>
        <w:ind w:left="562" w:right="525" w:hanging="10"/>
        <w:jc w:val="left"/>
      </w:pPr>
      <w:r>
        <w:rPr>
          <w:b/>
        </w:rPr>
        <w:t xml:space="preserve">Внешние факторы спортивного травматизма: </w:t>
      </w:r>
    </w:p>
    <w:p w:rsidR="00580153" w:rsidRDefault="00581E20">
      <w:pPr>
        <w:numPr>
          <w:ilvl w:val="0"/>
          <w:numId w:val="13"/>
        </w:numPr>
        <w:ind w:right="833"/>
      </w:pPr>
      <w:r>
        <w:t xml:space="preserve">неправильная общая организация тренировочного процесса; </w:t>
      </w:r>
    </w:p>
    <w:p w:rsidR="00580153" w:rsidRDefault="00581E20">
      <w:pPr>
        <w:numPr>
          <w:ilvl w:val="0"/>
          <w:numId w:val="13"/>
        </w:numPr>
        <w:ind w:right="833"/>
      </w:pPr>
      <w:r>
        <w:t xml:space="preserve">методические ошибки тренера-преподавателя при проведении тренировочного процесса; </w:t>
      </w:r>
    </w:p>
    <w:p w:rsidR="00580153" w:rsidRDefault="00581E20">
      <w:pPr>
        <w:numPr>
          <w:ilvl w:val="0"/>
          <w:numId w:val="13"/>
        </w:numPr>
        <w:ind w:right="833"/>
      </w:pPr>
      <w:r>
        <w:t xml:space="preserve">нарушение баскетболистами дисциплины и установленных правил во время проведения тренировочного процесса; </w:t>
      </w:r>
    </w:p>
    <w:p w:rsidR="00580153" w:rsidRDefault="00581E20">
      <w:pPr>
        <w:numPr>
          <w:ilvl w:val="0"/>
          <w:numId w:val="13"/>
        </w:numPr>
        <w:ind w:right="833"/>
      </w:pPr>
      <w:r>
        <w:t xml:space="preserve">неудовлетворительное состояние мест занятий, оборудования и экипировки баскетболистов; </w:t>
      </w:r>
    </w:p>
    <w:p w:rsidR="00580153" w:rsidRDefault="00581E20">
      <w:pPr>
        <w:numPr>
          <w:ilvl w:val="0"/>
          <w:numId w:val="13"/>
        </w:numPr>
        <w:ind w:right="833"/>
      </w:pPr>
      <w:r>
        <w:t xml:space="preserve">неблагоприятные санитарно-гигиенические условия, </w:t>
      </w:r>
    </w:p>
    <w:p w:rsidR="00580153" w:rsidRDefault="00581E20">
      <w:pPr>
        <w:numPr>
          <w:ilvl w:val="0"/>
          <w:numId w:val="13"/>
        </w:numPr>
        <w:ind w:right="833"/>
      </w:pPr>
      <w:r>
        <w:t xml:space="preserve">неподготовленность мест при проведении тренировочных занятий. </w:t>
      </w:r>
    </w:p>
    <w:p w:rsidR="00580153" w:rsidRDefault="00581E20">
      <w:pPr>
        <w:ind w:left="567" w:right="833" w:firstLine="0"/>
      </w:pPr>
      <w:r>
        <w:t xml:space="preserve">К неправильной организации тренировочных занятий относится: </w:t>
      </w:r>
    </w:p>
    <w:p w:rsidR="00580153" w:rsidRDefault="00581E20">
      <w:pPr>
        <w:numPr>
          <w:ilvl w:val="0"/>
          <w:numId w:val="13"/>
        </w:numPr>
        <w:ind w:right="833"/>
      </w:pPr>
      <w:r>
        <w:t xml:space="preserve">проведение тренировочных занятий с большим числом баскетболистов, превышающим установленные нормы; </w:t>
      </w:r>
    </w:p>
    <w:p w:rsidR="00580153" w:rsidRDefault="00581E20">
      <w:pPr>
        <w:numPr>
          <w:ilvl w:val="0"/>
          <w:numId w:val="13"/>
        </w:numPr>
        <w:ind w:right="833"/>
      </w:pPr>
      <w:r>
        <w:t xml:space="preserve">проведение занятий без тренера-преподавателя; </w:t>
      </w:r>
    </w:p>
    <w:p w:rsidR="00580153" w:rsidRDefault="00581E20">
      <w:pPr>
        <w:numPr>
          <w:ilvl w:val="0"/>
          <w:numId w:val="13"/>
        </w:numPr>
        <w:ind w:right="833"/>
      </w:pPr>
      <w:r>
        <w:t xml:space="preserve">неправильная организация направления движения баскетболистов в процессе выполнения тренировочных упражнений. </w:t>
      </w:r>
    </w:p>
    <w:p w:rsidR="00CC2ECC" w:rsidRDefault="00581E20">
      <w:pPr>
        <w:ind w:left="-8" w:right="833"/>
      </w:pPr>
      <w:r>
        <w:t xml:space="preserve"> При планировании и проведении тренировочных занятий тренер</w:t>
      </w:r>
      <w:r w:rsidR="00F94E72">
        <w:t>-</w:t>
      </w:r>
      <w:r>
        <w:t xml:space="preserve">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580153" w:rsidRDefault="00581E20">
      <w:pPr>
        <w:ind w:left="-8" w:right="833"/>
      </w:pPr>
      <w:r>
        <w:rPr>
          <w:b/>
        </w:rPr>
        <w:t xml:space="preserve">Внутренние факторы спортивного травматизма: </w:t>
      </w:r>
    </w:p>
    <w:p w:rsidR="00580153" w:rsidRDefault="00581E20">
      <w:pPr>
        <w:numPr>
          <w:ilvl w:val="0"/>
          <w:numId w:val="13"/>
        </w:numPr>
        <w:ind w:right="833"/>
      </w:pPr>
      <w:r>
        <w:t xml:space="preserve">наличие врожденных и хронических заболеваний; </w:t>
      </w:r>
    </w:p>
    <w:p w:rsidR="00580153" w:rsidRDefault="00581E20">
      <w:pPr>
        <w:numPr>
          <w:ilvl w:val="0"/>
          <w:numId w:val="13"/>
        </w:numPr>
        <w:ind w:right="833"/>
      </w:pPr>
      <w:r>
        <w:t xml:space="preserve">состояние утомления и переутомления; </w:t>
      </w:r>
    </w:p>
    <w:p w:rsidR="00580153" w:rsidRDefault="00581E20">
      <w:pPr>
        <w:numPr>
          <w:ilvl w:val="0"/>
          <w:numId w:val="13"/>
        </w:numPr>
        <w:ind w:right="833"/>
      </w:pPr>
      <w:r>
        <w:t xml:space="preserve">изменение функционального состояния организма баскетболистов, вызванное перерывом в занятиях в связи с каким-либо заболеванием или другими причинами. </w:t>
      </w:r>
    </w:p>
    <w:p w:rsidR="00580153" w:rsidRDefault="00581E20">
      <w:pPr>
        <w:ind w:left="-8" w:right="833"/>
      </w:pPr>
      <w: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580153" w:rsidRDefault="00581E20">
      <w:pPr>
        <w:spacing w:after="11" w:line="250" w:lineRule="auto"/>
        <w:ind w:left="562" w:right="525" w:hanging="10"/>
        <w:jc w:val="left"/>
      </w:pPr>
      <w:r>
        <w:rPr>
          <w:b/>
        </w:rPr>
        <w:t xml:space="preserve">Требования безопасности перед началом занятий </w:t>
      </w:r>
    </w:p>
    <w:p w:rsidR="00580153" w:rsidRDefault="00581E20">
      <w:pPr>
        <w:ind w:left="-8" w:right="833"/>
      </w:pPr>
      <w:r>
        <w:lastRenderedPageBreak/>
        <w:t xml:space="preserve">Надеть спортивную форму. Запрещается играть с кольцами и браслетами на руках, серьгами и др. Ногти должны быть коротко подстрижены. Очки должны быть на резинке и иметь роговую оправу. </w:t>
      </w:r>
    </w:p>
    <w:p w:rsidR="00580153" w:rsidRDefault="00581E20">
      <w:pPr>
        <w:ind w:left="-8" w:right="833"/>
      </w:pPr>
      <w:r>
        <w:t>Войти в спортзал по разрешению тренера-преподавателя и только с тренером</w:t>
      </w:r>
      <w:r w:rsidR="00BA2905">
        <w:t>-</w:t>
      </w:r>
      <w:r>
        <w:t xml:space="preserve">преподавателем. </w:t>
      </w:r>
    </w:p>
    <w:p w:rsidR="00580153" w:rsidRDefault="00581E20">
      <w:pPr>
        <w:ind w:left="-8" w:right="833"/>
      </w:pPr>
      <w:r>
        <w:t xml:space="preserve">Проверить надежность установки, крепления и целостность оборудования (щитов, ворот, перекладин, стоек и др.). </w:t>
      </w:r>
    </w:p>
    <w:p w:rsidR="00580153" w:rsidRDefault="00581E20">
      <w:pPr>
        <w:ind w:left="567" w:right="833" w:firstLine="0"/>
      </w:pPr>
      <w:r>
        <w:t xml:space="preserve">Пол должен быть сухим и чистым. Запрещается натирать пол мастикой. </w:t>
      </w:r>
    </w:p>
    <w:p w:rsidR="00580153" w:rsidRDefault="00581E20">
      <w:pPr>
        <w:ind w:left="-8" w:right="833"/>
      </w:pPr>
      <w:r>
        <w:t xml:space="preserve">Все острые и выступающие предметы в зале должны быть закрыты матами или ограждены. </w:t>
      </w:r>
    </w:p>
    <w:p w:rsidR="00580153" w:rsidRDefault="00581E20">
      <w:pPr>
        <w:spacing w:after="11" w:line="250" w:lineRule="auto"/>
        <w:ind w:left="562" w:right="525" w:hanging="10"/>
        <w:jc w:val="left"/>
      </w:pPr>
      <w:r>
        <w:rPr>
          <w:b/>
        </w:rPr>
        <w:t xml:space="preserve">Требования безопасности во время занятий </w:t>
      </w:r>
    </w:p>
    <w:p w:rsidR="00580153" w:rsidRDefault="00581E20">
      <w:pPr>
        <w:numPr>
          <w:ilvl w:val="0"/>
          <w:numId w:val="14"/>
        </w:numPr>
        <w:ind w:right="833"/>
      </w:pPr>
      <w:r>
        <w:t xml:space="preserve">строго соблюдать дисциплину; </w:t>
      </w:r>
    </w:p>
    <w:p w:rsidR="00580153" w:rsidRDefault="00581E20">
      <w:pPr>
        <w:numPr>
          <w:ilvl w:val="0"/>
          <w:numId w:val="14"/>
        </w:numPr>
        <w:ind w:right="833"/>
      </w:pPr>
      <w:r>
        <w:t xml:space="preserve">не выполнять упражнений без заданий тренера; </w:t>
      </w:r>
    </w:p>
    <w:p w:rsidR="00580153" w:rsidRDefault="00581E20">
      <w:pPr>
        <w:numPr>
          <w:ilvl w:val="0"/>
          <w:numId w:val="14"/>
        </w:numPr>
        <w:ind w:right="833"/>
      </w:pPr>
      <w:r>
        <w:t xml:space="preserve">во время тренировки по свистку тренера все должны прекратить движение; </w:t>
      </w:r>
    </w:p>
    <w:p w:rsidR="00580153" w:rsidRDefault="00581E20">
      <w:pPr>
        <w:numPr>
          <w:ilvl w:val="0"/>
          <w:numId w:val="14"/>
        </w:numPr>
        <w:ind w:right="833"/>
      </w:pPr>
      <w:r>
        <w:t xml:space="preserve">при выполнении упражнений потоком (один за другим) во время разминки и в другие моменты соблюдать достаточные интервалы во избежание столкновений; </w:t>
      </w:r>
    </w:p>
    <w:p w:rsidR="00580153" w:rsidRDefault="00581E20">
      <w:pPr>
        <w:numPr>
          <w:ilvl w:val="0"/>
          <w:numId w:val="14"/>
        </w:numPr>
        <w:ind w:right="833"/>
      </w:pPr>
      <w:r>
        <w:t xml:space="preserve">по окончании выполнения упражнений потоком вернуться на свое место для повторного выполнения задания с правой или левой стороны зала; - перемещаясь спиной, смотреть через плечо. </w:t>
      </w:r>
    </w:p>
    <w:p w:rsidR="00580153" w:rsidRDefault="00581E20">
      <w:pPr>
        <w:spacing w:after="0" w:line="259" w:lineRule="auto"/>
        <w:ind w:left="561" w:right="0" w:hanging="10"/>
        <w:jc w:val="left"/>
      </w:pPr>
      <w:r>
        <w:rPr>
          <w:i/>
        </w:rPr>
        <w:t xml:space="preserve">Во время ведения мяча занимающийся должен: </w:t>
      </w:r>
    </w:p>
    <w:p w:rsidR="00580153" w:rsidRDefault="00581E20">
      <w:pPr>
        <w:numPr>
          <w:ilvl w:val="0"/>
          <w:numId w:val="14"/>
        </w:numPr>
        <w:ind w:right="833"/>
      </w:pPr>
      <w:r>
        <w:t xml:space="preserve">выполнять ведение мяча с поднятой головой; </w:t>
      </w:r>
    </w:p>
    <w:p w:rsidR="00580153" w:rsidRDefault="00581E20">
      <w:pPr>
        <w:numPr>
          <w:ilvl w:val="0"/>
          <w:numId w:val="14"/>
        </w:numPr>
        <w:ind w:right="833"/>
      </w:pPr>
      <w:r>
        <w:t xml:space="preserve">при изменении направления убедиться, что на пути нет других спортсменов, с которыми может быть столкновение; </w:t>
      </w:r>
    </w:p>
    <w:p w:rsidR="00580153" w:rsidRDefault="00581E20">
      <w:pPr>
        <w:numPr>
          <w:ilvl w:val="0"/>
          <w:numId w:val="14"/>
        </w:numPr>
        <w:ind w:right="833"/>
      </w:pPr>
      <w:r>
        <w:t xml:space="preserve">после выполнения упражнения взять мяч в руки и крепко его держать. </w:t>
      </w:r>
    </w:p>
    <w:p w:rsidR="00580153" w:rsidRDefault="00581E20">
      <w:pPr>
        <w:spacing w:after="0" w:line="259" w:lineRule="auto"/>
        <w:ind w:left="561" w:right="0" w:hanging="10"/>
        <w:jc w:val="left"/>
      </w:pPr>
      <w:r>
        <w:rPr>
          <w:i/>
        </w:rPr>
        <w:t xml:space="preserve">Во время передачи мяча занимающийся должен: </w:t>
      </w:r>
    </w:p>
    <w:p w:rsidR="00580153" w:rsidRDefault="00581E20">
      <w:pPr>
        <w:numPr>
          <w:ilvl w:val="0"/>
          <w:numId w:val="14"/>
        </w:numPr>
        <w:ind w:right="833"/>
      </w:pPr>
      <w:r>
        <w:t xml:space="preserve">ловить мяч открытыми ладонями, образующими воронку; </w:t>
      </w:r>
    </w:p>
    <w:p w:rsidR="00580153" w:rsidRDefault="00581E20">
      <w:pPr>
        <w:numPr>
          <w:ilvl w:val="0"/>
          <w:numId w:val="14"/>
        </w:numPr>
        <w:ind w:right="833"/>
      </w:pPr>
      <w:r>
        <w:t xml:space="preserve">прежде чем выполнить передачу, убедиться, что партнер готов к приему мяча; </w:t>
      </w:r>
    </w:p>
    <w:p w:rsidR="00580153" w:rsidRDefault="00581E20">
      <w:pPr>
        <w:numPr>
          <w:ilvl w:val="0"/>
          <w:numId w:val="14"/>
        </w:numPr>
        <w:ind w:right="833"/>
      </w:pPr>
      <w:r>
        <w:t xml:space="preserve">следить за полетом мяча; </w:t>
      </w:r>
    </w:p>
    <w:p w:rsidR="00580153" w:rsidRDefault="00581E20">
      <w:pPr>
        <w:numPr>
          <w:ilvl w:val="0"/>
          <w:numId w:val="14"/>
        </w:numPr>
        <w:ind w:right="833"/>
      </w:pPr>
      <w:r>
        <w:t xml:space="preserve">соизмерять силу передачи в зависимости от расстояния до партнера; - помнить, что нельзя бить мяч ногой, бросать друг в друга. </w:t>
      </w:r>
    </w:p>
    <w:p w:rsidR="00580153" w:rsidRDefault="00581E20">
      <w:pPr>
        <w:spacing w:after="0" w:line="259" w:lineRule="auto"/>
        <w:ind w:left="561" w:right="0" w:hanging="10"/>
        <w:jc w:val="left"/>
      </w:pPr>
      <w:r>
        <w:rPr>
          <w:i/>
        </w:rPr>
        <w:t xml:space="preserve">Вовремя броска занимающийся должен: </w:t>
      </w:r>
    </w:p>
    <w:p w:rsidR="00580153" w:rsidRDefault="00581E20">
      <w:pPr>
        <w:numPr>
          <w:ilvl w:val="0"/>
          <w:numId w:val="14"/>
        </w:numPr>
        <w:ind w:right="833"/>
      </w:pPr>
      <w:r>
        <w:t>выполнять бросок по кольцу способом, указанным тренером</w:t>
      </w:r>
      <w:r w:rsidR="00CC2ECC">
        <w:t>-</w:t>
      </w:r>
      <w:r>
        <w:t xml:space="preserve">преподавателем; </w:t>
      </w:r>
    </w:p>
    <w:p w:rsidR="00580153" w:rsidRDefault="00581E20">
      <w:pPr>
        <w:numPr>
          <w:ilvl w:val="0"/>
          <w:numId w:val="14"/>
        </w:numPr>
        <w:ind w:right="833"/>
      </w:pPr>
      <w:r>
        <w:t xml:space="preserve">при подборе мяча под щитом контролировать отскок мячей других спортсменов. </w:t>
      </w:r>
    </w:p>
    <w:p w:rsidR="00580153" w:rsidRDefault="00581E20">
      <w:pPr>
        <w:spacing w:after="0" w:line="259" w:lineRule="auto"/>
        <w:ind w:left="561" w:right="0" w:hanging="10"/>
        <w:jc w:val="left"/>
      </w:pPr>
      <w:r>
        <w:rPr>
          <w:i/>
        </w:rPr>
        <w:t>Не рекомендуется:</w:t>
      </w:r>
      <w:r>
        <w:t xml:space="preserve"> </w:t>
      </w:r>
    </w:p>
    <w:p w:rsidR="00580153" w:rsidRDefault="00581E20">
      <w:pPr>
        <w:numPr>
          <w:ilvl w:val="0"/>
          <w:numId w:val="14"/>
        </w:numPr>
        <w:ind w:right="833"/>
      </w:pPr>
      <w:r>
        <w:t xml:space="preserve">толкать занимающегося, бросающего мяч в прыжке; </w:t>
      </w:r>
    </w:p>
    <w:p w:rsidR="00580153" w:rsidRDefault="00581E20">
      <w:pPr>
        <w:numPr>
          <w:ilvl w:val="0"/>
          <w:numId w:val="14"/>
        </w:numPr>
        <w:ind w:right="833"/>
      </w:pPr>
      <w:r>
        <w:t xml:space="preserve">при броске в движении хвататься за сетки, виснуть на кольцах; </w:t>
      </w:r>
    </w:p>
    <w:p w:rsidR="00580153" w:rsidRDefault="00581E20">
      <w:pPr>
        <w:numPr>
          <w:ilvl w:val="0"/>
          <w:numId w:val="14"/>
        </w:numPr>
        <w:ind w:right="833"/>
      </w:pPr>
      <w:r>
        <w:t xml:space="preserve">бить рукой по щиту, </w:t>
      </w:r>
    </w:p>
    <w:p w:rsidR="00580153" w:rsidRDefault="00581E20">
      <w:pPr>
        <w:numPr>
          <w:ilvl w:val="0"/>
          <w:numId w:val="14"/>
        </w:numPr>
        <w:ind w:right="833"/>
      </w:pPr>
      <w:r>
        <w:lastRenderedPageBreak/>
        <w:t xml:space="preserve">при попадании в корзину двух и более мячей выбивать их другим мячом; - бросать мяч в заградительные решетки. </w:t>
      </w:r>
    </w:p>
    <w:p w:rsidR="00580153" w:rsidRDefault="00581E20">
      <w:pPr>
        <w:spacing w:after="0" w:line="259" w:lineRule="auto"/>
        <w:ind w:left="561" w:right="0" w:hanging="10"/>
        <w:jc w:val="left"/>
      </w:pPr>
      <w:r>
        <w:rPr>
          <w:i/>
        </w:rPr>
        <w:t xml:space="preserve">Во время игры занимающийся должен: </w:t>
      </w:r>
    </w:p>
    <w:p w:rsidR="00580153" w:rsidRDefault="00581E20">
      <w:pPr>
        <w:numPr>
          <w:ilvl w:val="0"/>
          <w:numId w:val="14"/>
        </w:numPr>
        <w:ind w:right="833"/>
      </w:pPr>
      <w:r>
        <w:t xml:space="preserve">следить за перемещением игроков и мяча на площадке; </w:t>
      </w:r>
    </w:p>
    <w:p w:rsidR="00580153" w:rsidRDefault="00581E20">
      <w:pPr>
        <w:numPr>
          <w:ilvl w:val="0"/>
          <w:numId w:val="14"/>
        </w:numPr>
        <w:ind w:right="833"/>
      </w:pPr>
      <w:r>
        <w:t xml:space="preserve">избегать столкновений; </w:t>
      </w:r>
    </w:p>
    <w:p w:rsidR="00580153" w:rsidRDefault="00581E20">
      <w:pPr>
        <w:numPr>
          <w:ilvl w:val="0"/>
          <w:numId w:val="14"/>
        </w:numPr>
        <w:ind w:right="833"/>
      </w:pPr>
      <w:r>
        <w:t xml:space="preserve">по свистку прекращать игровые действия. </w:t>
      </w:r>
    </w:p>
    <w:p w:rsidR="00580153" w:rsidRDefault="00581E20">
      <w:pPr>
        <w:spacing w:after="0" w:line="259" w:lineRule="auto"/>
        <w:ind w:left="561" w:right="0" w:hanging="10"/>
        <w:jc w:val="left"/>
      </w:pPr>
      <w:r>
        <w:rPr>
          <w:i/>
        </w:rPr>
        <w:t xml:space="preserve">Нельзя: </w:t>
      </w:r>
    </w:p>
    <w:p w:rsidR="00580153" w:rsidRDefault="00581E20">
      <w:pPr>
        <w:numPr>
          <w:ilvl w:val="0"/>
          <w:numId w:val="14"/>
        </w:numPr>
        <w:ind w:right="833"/>
      </w:pPr>
      <w:r>
        <w:t xml:space="preserve">толкать друг друга, ставить подножки, бить по рукам, хватать игроков соперника, задерживать их продвижение; </w:t>
      </w:r>
    </w:p>
    <w:p w:rsidR="00580153" w:rsidRDefault="00581E20">
      <w:pPr>
        <w:numPr>
          <w:ilvl w:val="0"/>
          <w:numId w:val="14"/>
        </w:numPr>
        <w:ind w:right="833"/>
      </w:pPr>
      <w:r>
        <w:t xml:space="preserve">широко расставлять ноги и выставлять локти; </w:t>
      </w:r>
    </w:p>
    <w:p w:rsidR="00580153" w:rsidRDefault="00581E20">
      <w:pPr>
        <w:numPr>
          <w:ilvl w:val="0"/>
          <w:numId w:val="14"/>
        </w:numPr>
        <w:ind w:right="833"/>
      </w:pPr>
      <w:r>
        <w:t xml:space="preserve">вовремя броска дразнить соперника, размахивать руками перед его глазами; </w:t>
      </w:r>
    </w:p>
    <w:p w:rsidR="00580153" w:rsidRDefault="00581E20">
      <w:pPr>
        <w:numPr>
          <w:ilvl w:val="0"/>
          <w:numId w:val="14"/>
        </w:numPr>
        <w:ind w:right="833"/>
      </w:pPr>
      <w:r>
        <w:t xml:space="preserve">спортсмену, который находится на скамейке запасных, выбегать на площадку. </w:t>
      </w:r>
    </w:p>
    <w:p w:rsidR="00580153" w:rsidRDefault="00581E20">
      <w:pPr>
        <w:spacing w:after="11" w:line="250" w:lineRule="auto"/>
        <w:ind w:left="562" w:right="525" w:hanging="10"/>
        <w:jc w:val="left"/>
      </w:pPr>
      <w:r>
        <w:rPr>
          <w:b/>
        </w:rPr>
        <w:t xml:space="preserve">Требования безопасности в аварийных ситуациях </w:t>
      </w:r>
    </w:p>
    <w:p w:rsidR="00580153" w:rsidRDefault="00581E20">
      <w:pPr>
        <w:ind w:left="-8" w:right="833"/>
      </w:pPr>
      <w:r>
        <w:t xml:space="preserve">При появлении болей, плохом самочувствии прекратить занятия и сообщить об этом тренеру. </w:t>
      </w:r>
    </w:p>
    <w:p w:rsidR="00580153" w:rsidRDefault="00581E20">
      <w:pPr>
        <w:ind w:left="-8" w:right="833"/>
      </w:pPr>
      <w:r>
        <w:t xml:space="preserve">При возникновении пожара в спортзале немедленно прекратить занятия, эвакуировать занимающихся из зала, сообщить о пожаре в пожарную часть и приступить к тушению очага возгорания с помощью первичных средств пожаротушения. </w:t>
      </w:r>
    </w:p>
    <w:p w:rsidR="00CC2ECC" w:rsidRDefault="00581E20">
      <w:pPr>
        <w:ind w:left="-8" w:right="833"/>
      </w:pPr>
      <w:r>
        <w:t xml:space="preserve">При получении занимающимися травмы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580153" w:rsidRDefault="00581E20">
      <w:pPr>
        <w:ind w:left="-8" w:right="833"/>
      </w:pPr>
      <w:r>
        <w:rPr>
          <w:b/>
        </w:rPr>
        <w:t xml:space="preserve">Требование безопасности по окончании занятий </w:t>
      </w:r>
    </w:p>
    <w:p w:rsidR="00580153" w:rsidRDefault="00581E20">
      <w:pPr>
        <w:numPr>
          <w:ilvl w:val="0"/>
          <w:numId w:val="15"/>
        </w:numPr>
        <w:ind w:right="833" w:hanging="163"/>
      </w:pPr>
      <w:r>
        <w:t xml:space="preserve">убрать в отведенное место спортинвентарь. </w:t>
      </w:r>
    </w:p>
    <w:p w:rsidR="00580153" w:rsidRDefault="00581E20">
      <w:pPr>
        <w:numPr>
          <w:ilvl w:val="0"/>
          <w:numId w:val="15"/>
        </w:numPr>
        <w:ind w:right="833" w:hanging="163"/>
      </w:pPr>
      <w:r>
        <w:t xml:space="preserve">вывести занимающихся из зала (тренер-преподаватель выходит последним). </w:t>
      </w:r>
    </w:p>
    <w:p w:rsidR="00580153" w:rsidRDefault="00581E20">
      <w:pPr>
        <w:numPr>
          <w:ilvl w:val="0"/>
          <w:numId w:val="15"/>
        </w:numPr>
        <w:ind w:right="833" w:hanging="163"/>
      </w:pPr>
      <w:r>
        <w:t xml:space="preserve">принять душ или тщательно вымыть руки и лицо с мылом. </w:t>
      </w:r>
    </w:p>
    <w:p w:rsidR="00580153" w:rsidRDefault="00581E20">
      <w:pPr>
        <w:numPr>
          <w:ilvl w:val="0"/>
          <w:numId w:val="15"/>
        </w:numPr>
        <w:ind w:right="833" w:hanging="163"/>
      </w:pPr>
      <w:r>
        <w:t xml:space="preserve">обязательно переодеться в чистую, сухую одежду. </w:t>
      </w:r>
    </w:p>
    <w:p w:rsidR="00580153" w:rsidRDefault="00581E20">
      <w:pPr>
        <w:spacing w:after="0" w:line="259" w:lineRule="auto"/>
        <w:ind w:left="0" w:right="70" w:firstLine="0"/>
        <w:jc w:val="center"/>
      </w:pPr>
      <w:r>
        <w:t xml:space="preserve"> </w:t>
      </w:r>
    </w:p>
    <w:p w:rsidR="00580153" w:rsidRDefault="00581E20">
      <w:pPr>
        <w:numPr>
          <w:ilvl w:val="1"/>
          <w:numId w:val="16"/>
        </w:numPr>
        <w:spacing w:after="0" w:line="259" w:lineRule="auto"/>
        <w:ind w:right="422" w:hanging="492"/>
        <w:jc w:val="left"/>
      </w:pPr>
      <w:r>
        <w:rPr>
          <w:b/>
          <w:u w:val="single" w:color="000000"/>
        </w:rPr>
        <w:t>Рекомендуемые объемы тренировочных и соревновательных нагрузок.</w:t>
      </w:r>
      <w:r>
        <w:rPr>
          <w:b/>
        </w:rPr>
        <w:t xml:space="preserve"> </w:t>
      </w:r>
    </w:p>
    <w:p w:rsidR="00580153" w:rsidRDefault="00581E20">
      <w:pPr>
        <w:spacing w:after="0" w:line="259" w:lineRule="auto"/>
        <w:ind w:left="0" w:right="70" w:firstLine="0"/>
        <w:jc w:val="center"/>
      </w:pPr>
      <w:r>
        <w:t xml:space="preserve"> </w:t>
      </w:r>
    </w:p>
    <w:p w:rsidR="00580153" w:rsidRDefault="00581E20">
      <w:pPr>
        <w:spacing w:after="1" w:line="240" w:lineRule="auto"/>
        <w:ind w:left="-15" w:right="830" w:firstLine="556"/>
        <w:jc w:val="left"/>
      </w:pPr>
      <w:r>
        <w:t xml:space="preserve">Объем соревновательных нагрузок и его соотношение с объемом тренировочных нагрузок изменяется в многолетнем учебно-тренировочном цикле подготовки в зависимости от возраста спортсмена и индивидуальных особенностей его организма.  </w:t>
      </w:r>
    </w:p>
    <w:p w:rsidR="00580153" w:rsidRDefault="00581E20">
      <w:pPr>
        <w:ind w:left="-8" w:right="833"/>
      </w:pPr>
      <w:r>
        <w:t xml:space="preserve">Соотношение соревновательных нагрузок и всего тренировочного процесса изменяется и в годичном макроцикле. Качественные изменения уровня функциональной и технической подготовки, приобретенные спортсменом в подготовительном периоде, необходимо увязывать с текущей формой в соревновательном периоде.  </w:t>
      </w:r>
    </w:p>
    <w:p w:rsidR="00580153" w:rsidRDefault="00581E20">
      <w:pPr>
        <w:ind w:left="-8" w:right="833"/>
      </w:pPr>
      <w:r>
        <w:lastRenderedPageBreak/>
        <w:t xml:space="preserve">Объем соревновательных нагрузок связан не столько с задачами по периодам и этапам спортивной подготовки, сколько с уровнем подготовленности спортсмена и календарным планом. </w:t>
      </w:r>
    </w:p>
    <w:p w:rsidR="00580153" w:rsidRDefault="00581E20">
      <w:pPr>
        <w:spacing w:after="0" w:line="259" w:lineRule="auto"/>
        <w:ind w:left="0" w:right="0" w:firstLine="0"/>
        <w:jc w:val="left"/>
      </w:pPr>
      <w:r>
        <w:rPr>
          <w:b/>
        </w:rPr>
        <w:t xml:space="preserve"> </w:t>
      </w:r>
    </w:p>
    <w:p w:rsidR="00580153" w:rsidRDefault="00581E20">
      <w:pPr>
        <w:numPr>
          <w:ilvl w:val="1"/>
          <w:numId w:val="16"/>
        </w:numPr>
        <w:spacing w:after="0"/>
        <w:ind w:right="422" w:hanging="492"/>
        <w:jc w:val="left"/>
      </w:pPr>
      <w:r>
        <w:rPr>
          <w:b/>
          <w:u w:val="single" w:color="000000"/>
        </w:rPr>
        <w:t>Рекомендации по планированию спортивных результатов</w:t>
      </w:r>
      <w:r>
        <w:rPr>
          <w:b/>
        </w:rPr>
        <w:t xml:space="preserve">. </w:t>
      </w:r>
    </w:p>
    <w:p w:rsidR="00580153" w:rsidRDefault="00581E20">
      <w:pPr>
        <w:spacing w:after="0" w:line="259" w:lineRule="auto"/>
        <w:ind w:left="0" w:right="70" w:firstLine="0"/>
        <w:jc w:val="center"/>
      </w:pPr>
      <w:r>
        <w:t xml:space="preserve"> </w:t>
      </w:r>
    </w:p>
    <w:p w:rsidR="00580153" w:rsidRDefault="00581E20">
      <w:pPr>
        <w:ind w:left="-8" w:right="833"/>
      </w:pPr>
      <w:r>
        <w:t xml:space="preserve">Наиболее рациональный способ достижения наивысших результатов в спорте – это оптимизация построения тренировочного процесса во всех его компонентах: от психологической подготовки до фармакологического обеспечения и восстановительных процедур с учетом соревновательной деятельности, и воздействия как экзогенных, так и эндогенных факторов на организм спортсмена. Программно-целевой подход к организации спортивной подготовки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 </w:t>
      </w:r>
    </w:p>
    <w:p w:rsidR="00580153" w:rsidRDefault="00581E20">
      <w:pPr>
        <w:ind w:left="-8" w:right="833"/>
      </w:pPr>
      <w:r>
        <w:t>При этом нео</w:t>
      </w:r>
      <w:r w:rsidR="00CC2ECC">
        <w:t xml:space="preserve">бходимо учитывать тот факт, </w:t>
      </w:r>
      <w:proofErr w:type="gramStart"/>
      <w:r w:rsidR="00CC2ECC">
        <w:t>что</w:t>
      </w:r>
      <w:proofErr w:type="gramEnd"/>
      <w:r w:rsidR="00CC2ECC">
        <w:t xml:space="preserve"> </w:t>
      </w:r>
      <w:r>
        <w:t xml:space="preserve">начиная занятия баскетболом в 8-9 лет наиболее способные спортсмены должны достичь первых больших успехов через 5-6 лет, а высших достижений – через 8-10 лет специализированной подготовки. </w:t>
      </w:r>
    </w:p>
    <w:p w:rsidR="00580153" w:rsidRDefault="00581E20">
      <w:pPr>
        <w:ind w:left="-8" w:right="833"/>
      </w:pPr>
      <w:r>
        <w:t xml:space="preserve">Объективной основой планирования являются закономерности теории спортивной тренировки, отраженные в следующих требованиях:  </w:t>
      </w:r>
    </w:p>
    <w:p w:rsidR="00580153" w:rsidRDefault="00581E20">
      <w:pPr>
        <w:ind w:left="-8" w:right="833"/>
      </w:pPr>
      <w:r>
        <w:t xml:space="preserve">1. Планирование должно быть целенаправленным, что предусматривает четкое определение конечной цели учебно-воспитательной и спортивной работы; </w:t>
      </w:r>
    </w:p>
    <w:p w:rsidR="00580153" w:rsidRDefault="00581E20">
      <w:pPr>
        <w:pStyle w:val="2"/>
        <w:ind w:left="413" w:right="1250"/>
      </w:pPr>
      <w:r>
        <w:t xml:space="preserve">2. Планирование должно быть перспективным, рассчитанным на ряд лет; </w:t>
      </w:r>
    </w:p>
    <w:p w:rsidR="00580153" w:rsidRDefault="00581E20">
      <w:pPr>
        <w:numPr>
          <w:ilvl w:val="0"/>
          <w:numId w:val="17"/>
        </w:numPr>
        <w:ind w:right="833"/>
      </w:pPr>
      <w:r>
        <w:t xml:space="preserve">Многолетний перспективный план должен представлять собой целостную систему подготовки спортсменов, включать в себя планы на различные периоды занятий (год, этап, отдельное занятие) и предусматривать целенаправленное применение системы средств и методов педагогического контроля за ходом выполнения этих планов; </w:t>
      </w:r>
    </w:p>
    <w:p w:rsidR="00580153" w:rsidRDefault="00581E20">
      <w:pPr>
        <w:numPr>
          <w:ilvl w:val="0"/>
          <w:numId w:val="17"/>
        </w:numPr>
        <w:ind w:right="833"/>
      </w:pPr>
      <w:r>
        <w:t xml:space="preserve">Планирование должно быть всесторонним и охватывать весь комплекс задач (образовательных, оздоровительных, воспитательных), которые должны решаться в процессе физического воспитания; </w:t>
      </w:r>
    </w:p>
    <w:p w:rsidR="00580153" w:rsidRDefault="00581E20">
      <w:pPr>
        <w:numPr>
          <w:ilvl w:val="0"/>
          <w:numId w:val="17"/>
        </w:numPr>
        <w:ind w:right="833"/>
      </w:pPr>
      <w:r>
        <w:t xml:space="preserve">Планирование должно быть конкретным и реальным, предусматривать строгое соответствие задач, средств и методов обучения и состоянию занимающихся, а также материально-техническим, климатическим и др. условиям, при этом следует иметь в виду, что степень детализации различных планов обратно пропорциональна сроку, на который данный план разрабатывается; </w:t>
      </w:r>
    </w:p>
    <w:p w:rsidR="00580153" w:rsidRDefault="00581E20">
      <w:pPr>
        <w:numPr>
          <w:ilvl w:val="0"/>
          <w:numId w:val="17"/>
        </w:numPr>
        <w:ind w:right="833"/>
      </w:pPr>
      <w:r>
        <w:lastRenderedPageBreak/>
        <w:t xml:space="preserve">В процессе планирования необходимо учитывать современные научные данные теории и методики сноуборда и опираться на передовой опыт практики; </w:t>
      </w:r>
    </w:p>
    <w:p w:rsidR="00580153" w:rsidRDefault="00581E20">
      <w:pPr>
        <w:numPr>
          <w:ilvl w:val="0"/>
          <w:numId w:val="17"/>
        </w:numPr>
        <w:ind w:right="833"/>
      </w:pPr>
      <w:r>
        <w:t xml:space="preserve">Документы планирования должны быть относительно простыми, по возможности, не слишком трудоемкими, наглядными, доступными и понятными как для тренеров, так и для самих занимающихся. </w:t>
      </w:r>
    </w:p>
    <w:p w:rsidR="00580153" w:rsidRDefault="00581E20">
      <w:pPr>
        <w:ind w:left="-8" w:right="833"/>
      </w:pPr>
      <w:r>
        <w:t xml:space="preserve">Планирование спортивных результатов на этапе совершенствования спортивного мастерства и высшего спортивного мастерства носит сугубо индивидуальный характер.  </w:t>
      </w:r>
    </w:p>
    <w:p w:rsidR="00580153" w:rsidRDefault="00581E20">
      <w:pPr>
        <w:ind w:left="-8" w:right="833"/>
      </w:pPr>
      <w:r>
        <w:t xml:space="preserve">На смещение зон оптимальных возможностей могут влиять следующие факторы: </w:t>
      </w:r>
    </w:p>
    <w:p w:rsidR="00580153" w:rsidRDefault="00581E20">
      <w:pPr>
        <w:numPr>
          <w:ilvl w:val="0"/>
          <w:numId w:val="18"/>
        </w:numPr>
        <w:ind w:right="833" w:hanging="163"/>
      </w:pPr>
      <w:r>
        <w:t xml:space="preserve">генетические; </w:t>
      </w:r>
    </w:p>
    <w:p w:rsidR="00580153" w:rsidRDefault="00581E20">
      <w:pPr>
        <w:numPr>
          <w:ilvl w:val="0"/>
          <w:numId w:val="18"/>
        </w:numPr>
        <w:ind w:right="833" w:hanging="163"/>
      </w:pPr>
      <w:r>
        <w:t xml:space="preserve">этнические; </w:t>
      </w:r>
    </w:p>
    <w:p w:rsidR="00580153" w:rsidRDefault="00581E20">
      <w:pPr>
        <w:numPr>
          <w:ilvl w:val="0"/>
          <w:numId w:val="18"/>
        </w:numPr>
        <w:ind w:right="833" w:hanging="163"/>
      </w:pPr>
      <w:r>
        <w:t xml:space="preserve">индивидуальные темпы развитие; </w:t>
      </w:r>
    </w:p>
    <w:p w:rsidR="00580153" w:rsidRDefault="00581E20">
      <w:pPr>
        <w:numPr>
          <w:ilvl w:val="0"/>
          <w:numId w:val="18"/>
        </w:numPr>
        <w:ind w:right="833" w:hanging="163"/>
      </w:pPr>
      <w:r>
        <w:t xml:space="preserve">двигательная одарённость; </w:t>
      </w:r>
    </w:p>
    <w:p w:rsidR="00580153" w:rsidRDefault="00581E20">
      <w:pPr>
        <w:numPr>
          <w:ilvl w:val="0"/>
          <w:numId w:val="18"/>
        </w:numPr>
        <w:ind w:right="833" w:hanging="163"/>
      </w:pPr>
      <w:r>
        <w:t xml:space="preserve">особенности адаптационных процессов. </w:t>
      </w:r>
    </w:p>
    <w:p w:rsidR="00580153" w:rsidRDefault="00581E20">
      <w:pPr>
        <w:ind w:left="-8" w:right="833"/>
      </w:pPr>
      <w:r>
        <w:t>Перспективное планирование предусматривает определение цели, направленности, основных задач и содержания системы подготовки прыгунов на длительный период времени; прогноз спортивных результатов, спортивно</w:t>
      </w:r>
      <w:r w:rsidR="00CC2ECC">
        <w:t>-</w:t>
      </w:r>
      <w:r>
        <w:t xml:space="preserve">технических показателей и нормативов, которых необходимо добиться в процессе многолетних занятий. </w:t>
      </w:r>
    </w:p>
    <w:p w:rsidR="00580153" w:rsidRDefault="00581E20">
      <w:pPr>
        <w:spacing w:after="0" w:line="259" w:lineRule="auto"/>
        <w:ind w:left="0" w:right="0" w:firstLine="0"/>
        <w:jc w:val="left"/>
      </w:pPr>
      <w:r>
        <w:t xml:space="preserve"> </w:t>
      </w:r>
    </w:p>
    <w:p w:rsidR="00580153" w:rsidRDefault="00581E20">
      <w:pPr>
        <w:spacing w:after="0"/>
        <w:ind w:left="10" w:right="0" w:hanging="10"/>
        <w:jc w:val="center"/>
      </w:pPr>
      <w:r>
        <w:rPr>
          <w:b/>
        </w:rPr>
        <w:t xml:space="preserve">3.4. </w:t>
      </w:r>
      <w:r>
        <w:rPr>
          <w:b/>
          <w:u w:val="single" w:color="000000"/>
        </w:rPr>
        <w:t>Требования к организации и проведению врачебно-педагогического,</w:t>
      </w:r>
      <w:r>
        <w:rPr>
          <w:b/>
        </w:rPr>
        <w:t xml:space="preserve"> </w:t>
      </w:r>
      <w:r>
        <w:rPr>
          <w:b/>
          <w:u w:val="single" w:color="000000"/>
        </w:rPr>
        <w:t>психологического и биохимического контроля.</w:t>
      </w:r>
      <w:r>
        <w:rPr>
          <w:b/>
        </w:rPr>
        <w:t xml:space="preserve"> </w:t>
      </w:r>
    </w:p>
    <w:p w:rsidR="00580153" w:rsidRDefault="00581E20">
      <w:pPr>
        <w:spacing w:after="0" w:line="259" w:lineRule="auto"/>
        <w:ind w:left="0" w:right="780" w:firstLine="0"/>
        <w:jc w:val="center"/>
      </w:pPr>
      <w:r>
        <w:rPr>
          <w:b/>
        </w:rPr>
        <w:t xml:space="preserve"> </w:t>
      </w:r>
    </w:p>
    <w:p w:rsidR="00580153" w:rsidRDefault="00581E20">
      <w:pPr>
        <w:ind w:left="-8" w:right="833"/>
      </w:pPr>
      <w:r>
        <w:t xml:space="preserve">Лицо, желающее пройти спортивную подготовку, может быть зачислено в Учреждение, осуществляющую спортивную подготовку, только при наличии документов, подтверждающих прохождение медицинского осмотра. </w:t>
      </w:r>
    </w:p>
    <w:p w:rsidR="00580153" w:rsidRDefault="00581E20">
      <w:pPr>
        <w:ind w:left="-8" w:right="833"/>
      </w:pPr>
      <w:r>
        <w:t xml:space="preserve">Врачебный контроль за спортсменами осуществляется исключительно врачебно-физкультурным диспансером. </w:t>
      </w:r>
    </w:p>
    <w:p w:rsidR="00580153" w:rsidRDefault="00581E20">
      <w:pPr>
        <w:ind w:left="-8" w:right="833"/>
      </w:pPr>
      <w:r>
        <w:t xml:space="preserve">Врач спортивного Учреждения осуществляет медицинский контроль за тренировочным процессом и в период соревнований. </w:t>
      </w:r>
    </w:p>
    <w:p w:rsidR="00580153" w:rsidRDefault="00581E20">
      <w:pPr>
        <w:ind w:left="-8" w:right="833"/>
      </w:pPr>
      <w:r>
        <w:t xml:space="preserve">На каждого спортсмена заполняется врачебно-контрольная карта установленного образца, которая хранится в медицинском кабинете Учреждения или во врачебно-физкультурном диспансере. </w:t>
      </w:r>
    </w:p>
    <w:p w:rsidR="00F94E72" w:rsidRDefault="00581E20">
      <w:pPr>
        <w:ind w:left="567" w:right="2168" w:firstLine="0"/>
      </w:pPr>
      <w:r>
        <w:t>Программа углубленного медицинского обследования включает:</w:t>
      </w:r>
    </w:p>
    <w:p w:rsidR="00580153" w:rsidRDefault="00581E20">
      <w:pPr>
        <w:ind w:left="567" w:right="2168" w:firstLine="0"/>
      </w:pPr>
      <w:r>
        <w:t xml:space="preserve">  -  антропометрические обследования, динамометрия; </w:t>
      </w:r>
    </w:p>
    <w:p w:rsidR="00580153" w:rsidRDefault="00581E20">
      <w:pPr>
        <w:numPr>
          <w:ilvl w:val="0"/>
          <w:numId w:val="19"/>
        </w:numPr>
        <w:ind w:right="833"/>
      </w:pPr>
      <w:r>
        <w:t xml:space="preserve">осмотр врачами-специалистами: хирург, невролог, окулист, </w:t>
      </w:r>
      <w:proofErr w:type="spellStart"/>
      <w:r>
        <w:t>оториноларинголог</w:t>
      </w:r>
      <w:proofErr w:type="spellEnd"/>
      <w:r>
        <w:t xml:space="preserve">, педиатр (по показаниям); </w:t>
      </w:r>
    </w:p>
    <w:p w:rsidR="00580153" w:rsidRDefault="00581E20">
      <w:pPr>
        <w:numPr>
          <w:ilvl w:val="0"/>
          <w:numId w:val="19"/>
        </w:numPr>
        <w:ind w:right="833"/>
      </w:pPr>
      <w:r>
        <w:t xml:space="preserve">спирография; </w:t>
      </w:r>
    </w:p>
    <w:p w:rsidR="00580153" w:rsidRDefault="00581E20">
      <w:pPr>
        <w:numPr>
          <w:ilvl w:val="0"/>
          <w:numId w:val="19"/>
        </w:numPr>
        <w:ind w:right="833"/>
      </w:pPr>
      <w:r>
        <w:t>функциональные пробы (</w:t>
      </w:r>
      <w:proofErr w:type="spellStart"/>
      <w:r>
        <w:t>Руфье</w:t>
      </w:r>
      <w:proofErr w:type="spellEnd"/>
      <w:r>
        <w:t xml:space="preserve">, Штанге); </w:t>
      </w:r>
    </w:p>
    <w:p w:rsidR="00580153" w:rsidRDefault="00581E20">
      <w:pPr>
        <w:numPr>
          <w:ilvl w:val="0"/>
          <w:numId w:val="19"/>
        </w:numPr>
        <w:ind w:right="833"/>
      </w:pPr>
      <w:r>
        <w:t xml:space="preserve">электрофизиологические исследования (электрокардиография в покое и с нагрузочными пробами);  </w:t>
      </w:r>
    </w:p>
    <w:p w:rsidR="00580153" w:rsidRDefault="00581E20">
      <w:pPr>
        <w:numPr>
          <w:ilvl w:val="0"/>
          <w:numId w:val="19"/>
        </w:numPr>
        <w:ind w:right="833"/>
      </w:pPr>
      <w:r>
        <w:lastRenderedPageBreak/>
        <w:t xml:space="preserve">клинический анализ крови; </w:t>
      </w:r>
    </w:p>
    <w:p w:rsidR="00580153" w:rsidRDefault="00581E20">
      <w:pPr>
        <w:numPr>
          <w:ilvl w:val="0"/>
          <w:numId w:val="19"/>
        </w:numPr>
        <w:ind w:right="833"/>
      </w:pPr>
      <w:r>
        <w:t xml:space="preserve">клинический анализ мочи; </w:t>
      </w:r>
    </w:p>
    <w:p w:rsidR="00580153" w:rsidRDefault="00581E20">
      <w:pPr>
        <w:numPr>
          <w:ilvl w:val="0"/>
          <w:numId w:val="19"/>
        </w:numPr>
        <w:ind w:right="833"/>
      </w:pPr>
      <w:r>
        <w:t xml:space="preserve">биохимический анализ крови (по показаниям); </w:t>
      </w:r>
    </w:p>
    <w:p w:rsidR="00580153" w:rsidRDefault="00581E20">
      <w:pPr>
        <w:numPr>
          <w:ilvl w:val="0"/>
          <w:numId w:val="19"/>
        </w:numPr>
        <w:ind w:right="833"/>
      </w:pPr>
      <w:r>
        <w:t xml:space="preserve">определение физической работоспособности при тестировании на велоэргометре или беговой дорожке. </w:t>
      </w:r>
    </w:p>
    <w:p w:rsidR="00580153" w:rsidRDefault="00581E20">
      <w:pPr>
        <w:numPr>
          <w:ilvl w:val="0"/>
          <w:numId w:val="19"/>
        </w:numPr>
        <w:ind w:right="833"/>
      </w:pPr>
      <w:r>
        <w:t xml:space="preserve">ультразвуковые исследования: эхокардиографию, в </w:t>
      </w:r>
      <w:proofErr w:type="spellStart"/>
      <w:r>
        <w:t>т.ч</w:t>
      </w:r>
      <w:proofErr w:type="spellEnd"/>
      <w:r>
        <w:t xml:space="preserve">. с нагрузочными пробами; УЗИ внутренних органов; </w:t>
      </w:r>
      <w:proofErr w:type="spellStart"/>
      <w:r>
        <w:t>эхоэнцефалографию</w:t>
      </w:r>
      <w:proofErr w:type="spellEnd"/>
      <w:r>
        <w:t xml:space="preserve"> (по медицинским показаниям). </w:t>
      </w:r>
    </w:p>
    <w:p w:rsidR="00580153" w:rsidRDefault="00581E20">
      <w:pPr>
        <w:ind w:left="-8" w:right="833"/>
      </w:pPr>
      <w:r>
        <w:t xml:space="preserve">В случае необходимости, по медицинским показаниям, организуется дополнительная консультация у других специалистов. К занятиям допускаются дети и подростки, отнесенные к основной медицинской группе.            В учреждениях, осуществляющих спортивную подготовку, могут оборудоваться кабинеты спортивной медицины, лечебной физкультуры, физиотерапии, массажа, процедурные и другие, необходимые для учреждения спортивной подготовки соответствующего вида с целью поддержания и восстановления спортивной формы лиц, проходящих спортивную подготовку с обязательным получением медицинской лицензии. </w:t>
      </w:r>
    </w:p>
    <w:p w:rsidR="00580153" w:rsidRDefault="00581E20">
      <w:pPr>
        <w:ind w:left="-8" w:right="833"/>
      </w:pPr>
      <w:r>
        <w:t>В нашей школе предусмотрено ежегодное прохождение медицинского контроля в Центре спортивной медицины. Обычно это обследование проходит по графику, предложенному врачами школы (два раза в год). При этапном контроле</w:t>
      </w:r>
      <w:r w:rsidR="00F94E72">
        <w:t xml:space="preserve"> производится углубленное </w:t>
      </w:r>
      <w:r>
        <w:t xml:space="preserve">медицинское обследование, включающее рентгенографию, </w:t>
      </w:r>
      <w:proofErr w:type="spellStart"/>
      <w:r>
        <w:t>эхографию</w:t>
      </w:r>
      <w:proofErr w:type="spellEnd"/>
      <w:r>
        <w:t>, биохимию крови. Прои</w:t>
      </w:r>
      <w:r w:rsidR="00F94E72">
        <w:t xml:space="preserve">зводится обследование у врачей </w:t>
      </w:r>
      <w:r>
        <w:t xml:space="preserve">специалистов (невропатолога, окулиста и др.). </w:t>
      </w:r>
    </w:p>
    <w:p w:rsidR="00580153" w:rsidRDefault="00581E20">
      <w:pPr>
        <w:ind w:left="-8" w:right="833"/>
      </w:pPr>
      <w:r>
        <w:t>Показателем является отсутствие или наличие нарушений в состоянии здоров</w:t>
      </w:r>
      <w:r w:rsidR="00F94E72">
        <w:t xml:space="preserve">ья. В заключении о результатах этапного контроля даются </w:t>
      </w:r>
      <w:r>
        <w:t>рекомендации по лечебно-реабилитационным мероприятиям, по коррекции тренировочных и соревновательных нагрузок.</w:t>
      </w:r>
      <w:r>
        <w:rPr>
          <w:sz w:val="24"/>
        </w:rPr>
        <w:t xml:space="preserve"> </w:t>
      </w:r>
    </w:p>
    <w:p w:rsidR="00580153" w:rsidRDefault="00581E20">
      <w:pPr>
        <w:ind w:left="-8" w:right="833"/>
      </w:pPr>
      <w:r>
        <w:t xml:space="preserve">Под психологическим контролем понимают различные виды психологической помощи, понимаемой и как помощь в преодолении конкретных трудностей, и более широко - как помощь спортсмену в развитии, "построении" успешной спортивной и жизненной карьеры. </w:t>
      </w:r>
    </w:p>
    <w:p w:rsidR="00580153" w:rsidRDefault="00581E20">
      <w:pPr>
        <w:ind w:left="-8" w:right="833"/>
      </w:pPr>
      <w:r>
        <w:t xml:space="preserve">При таком понимании психологической помощи ее основными видами будут: </w:t>
      </w:r>
    </w:p>
    <w:p w:rsidR="00580153" w:rsidRDefault="00581E20">
      <w:pPr>
        <w:ind w:left="567" w:right="833" w:firstLine="0"/>
      </w:pPr>
      <w:r>
        <w:t xml:space="preserve">· </w:t>
      </w:r>
      <w:r>
        <w:rPr>
          <w:i/>
        </w:rPr>
        <w:t>обучение</w:t>
      </w:r>
      <w:r>
        <w:t xml:space="preserve"> - помощь спортсмену в овладении знаниями, умениями навыками; </w:t>
      </w:r>
    </w:p>
    <w:p w:rsidR="00580153" w:rsidRDefault="00581E20">
      <w:pPr>
        <w:ind w:left="-8" w:right="833"/>
      </w:pPr>
      <w:r>
        <w:t xml:space="preserve">· </w:t>
      </w:r>
      <w:r>
        <w:rPr>
          <w:i/>
        </w:rPr>
        <w:t>воспитание</w:t>
      </w:r>
      <w:r>
        <w:t xml:space="preserve"> - помощь спортсмену в форм</w:t>
      </w:r>
      <w:r w:rsidR="00CC2ECC">
        <w:t>ировании личности и индивидуаль</w:t>
      </w:r>
      <w:r>
        <w:t xml:space="preserve">ности; </w:t>
      </w:r>
    </w:p>
    <w:p w:rsidR="00580153" w:rsidRDefault="00581E20">
      <w:pPr>
        <w:ind w:left="-8" w:right="833"/>
      </w:pPr>
      <w:r>
        <w:t xml:space="preserve">· </w:t>
      </w:r>
      <w:r>
        <w:rPr>
          <w:i/>
        </w:rPr>
        <w:t>психодиагностика</w:t>
      </w:r>
      <w:r>
        <w:t xml:space="preserve"> – помощь спортсмену в самопознании и индивидуализации всей спортивной подготовки на основе изучения его психологических особенностей и процесса развития; </w:t>
      </w:r>
    </w:p>
    <w:p w:rsidR="00580153" w:rsidRDefault="00581E20">
      <w:pPr>
        <w:ind w:left="-8" w:right="833"/>
      </w:pPr>
      <w:r>
        <w:t xml:space="preserve">· </w:t>
      </w:r>
      <w:proofErr w:type="spellStart"/>
      <w:r>
        <w:rPr>
          <w:i/>
        </w:rPr>
        <w:t>психо</w:t>
      </w:r>
      <w:proofErr w:type="spellEnd"/>
      <w:r w:rsidR="00CC2ECC">
        <w:rPr>
          <w:i/>
        </w:rPr>
        <w:t>-</w:t>
      </w:r>
      <w:r>
        <w:rPr>
          <w:i/>
        </w:rPr>
        <w:t>профилактика</w:t>
      </w:r>
      <w:r>
        <w:rPr>
          <w:b/>
          <w:i/>
        </w:rPr>
        <w:t xml:space="preserve"> </w:t>
      </w:r>
      <w:r>
        <w:t xml:space="preserve">- помощь в предупреждении возникновения развития деструктивных психических явлений (психического пресыщения психологических барьеров, хронического психического перенапряжения, мотивации </w:t>
      </w:r>
      <w:proofErr w:type="spellStart"/>
      <w:r>
        <w:t>избежания</w:t>
      </w:r>
      <w:proofErr w:type="spellEnd"/>
      <w:r>
        <w:t xml:space="preserve"> неудачи, нежелательной </w:t>
      </w:r>
      <w:proofErr w:type="spellStart"/>
      <w:r>
        <w:t>деавтоматизации</w:t>
      </w:r>
      <w:proofErr w:type="spellEnd"/>
      <w:r>
        <w:t xml:space="preserve"> двигательных навыков, конфликтов и </w:t>
      </w:r>
      <w:r>
        <w:lastRenderedPageBreak/>
        <w:t xml:space="preserve">т.п.), прямо или косвенно "разрушают спортивную деятельность или даже карьеру в целом;  </w:t>
      </w:r>
    </w:p>
    <w:p w:rsidR="00580153" w:rsidRDefault="00581E20">
      <w:pPr>
        <w:ind w:left="-8" w:right="833"/>
      </w:pPr>
      <w:r>
        <w:t xml:space="preserve">· </w:t>
      </w:r>
      <w:proofErr w:type="spellStart"/>
      <w:r>
        <w:rPr>
          <w:i/>
        </w:rPr>
        <w:t>психокоррекция</w:t>
      </w:r>
      <w:proofErr w:type="spellEnd"/>
      <w:r>
        <w:t xml:space="preserve"> - помощь в исправлении, сн</w:t>
      </w:r>
      <w:r w:rsidR="00BA2905">
        <w:t>ятии, перевоспитании уже возник</w:t>
      </w:r>
      <w:r>
        <w:t xml:space="preserve">ших негативных психических явлений; </w:t>
      </w:r>
    </w:p>
    <w:p w:rsidR="00580153" w:rsidRDefault="00581E20">
      <w:pPr>
        <w:ind w:left="-8" w:right="833"/>
      </w:pPr>
      <w:r>
        <w:t xml:space="preserve">· </w:t>
      </w:r>
      <w:r>
        <w:rPr>
          <w:i/>
        </w:rPr>
        <w:t>психологическое просвещение</w:t>
      </w:r>
      <w:r>
        <w:t xml:space="preserve"> - помощь спор</w:t>
      </w:r>
      <w:r w:rsidR="00BA2905">
        <w:t>тсмену в овладении психологичес</w:t>
      </w:r>
      <w:r>
        <w:t xml:space="preserve">кими знаниями, необходимыми для самосовершенствования в спорте и жизни; </w:t>
      </w:r>
    </w:p>
    <w:p w:rsidR="00580153" w:rsidRDefault="00581E20">
      <w:pPr>
        <w:ind w:left="-8" w:right="833"/>
      </w:pPr>
      <w:r>
        <w:t xml:space="preserve">· </w:t>
      </w:r>
      <w:r>
        <w:rPr>
          <w:i/>
        </w:rPr>
        <w:t>психологическое консультирование</w:t>
      </w:r>
      <w:r>
        <w:t xml:space="preserve"> - помощь спортсмену в анализе решения; </w:t>
      </w:r>
    </w:p>
    <w:p w:rsidR="00580153" w:rsidRDefault="00581E20">
      <w:pPr>
        <w:ind w:left="-8" w:right="833"/>
      </w:pPr>
      <w:r>
        <w:t xml:space="preserve">· </w:t>
      </w:r>
      <w:r>
        <w:rPr>
          <w:i/>
        </w:rPr>
        <w:t>психологические тренинги</w:t>
      </w:r>
      <w:r>
        <w:t xml:space="preserve"> - специально раз</w:t>
      </w:r>
      <w:r w:rsidR="00BA2905">
        <w:t>работанные комплексы психотехни</w:t>
      </w:r>
      <w:r>
        <w:t xml:space="preserve">ческих упражнений и игр, помогающие спортсмену в развитии необходимых психологических качеств и умений; </w:t>
      </w:r>
    </w:p>
    <w:p w:rsidR="00580153" w:rsidRDefault="00581E20">
      <w:pPr>
        <w:ind w:left="-8" w:right="833"/>
      </w:pPr>
      <w:r>
        <w:t xml:space="preserve">· </w:t>
      </w:r>
      <w:r>
        <w:rPr>
          <w:i/>
        </w:rPr>
        <w:t>психологическая подготовка</w:t>
      </w:r>
      <w:r>
        <w:t xml:space="preserve"> - использование всех видов психологической помощи для обеспечения психической готовности спортсмена к тренировочному процессу, соревнованиям, решению различных проблем в спорте и жизни. </w:t>
      </w:r>
    </w:p>
    <w:p w:rsidR="00580153" w:rsidRDefault="00581E20">
      <w:pPr>
        <w:ind w:left="-8" w:right="833"/>
      </w:pPr>
      <w:r>
        <w:t xml:space="preserve">Психологический контроль может осуществляться тренером и спортивным психологом. </w:t>
      </w:r>
    </w:p>
    <w:p w:rsidR="00580153" w:rsidRDefault="00581E20">
      <w:pPr>
        <w:ind w:left="-8" w:right="833"/>
      </w:pPr>
      <w: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врачебным, психологическим контролем используется биохимический контроль за функциональным состоянием спортсмена.  </w:t>
      </w:r>
    </w:p>
    <w:p w:rsidR="00580153" w:rsidRDefault="00581E20">
      <w:pPr>
        <w:ind w:left="-8" w:right="833"/>
      </w:pPr>
      <w: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спортивных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580153" w:rsidRDefault="00581E20">
      <w:pPr>
        <w:ind w:left="-8" w:right="833"/>
      </w:pPr>
      <w:r>
        <w:t xml:space="preserve">На основании текущих обследований определяют функциональное состояние спортсмена - одно из основных показателей тренированности, оценивают уровень срочного и отставленного тренировочного эффекта физических нагрузок, проводят коррекцию физических нагрузок в ходе тренировок.  </w:t>
      </w:r>
    </w:p>
    <w:p w:rsidR="00580153" w:rsidRDefault="00581E20">
      <w:pPr>
        <w:spacing w:after="0" w:line="259" w:lineRule="auto"/>
        <w:ind w:left="0" w:right="0" w:firstLine="0"/>
        <w:jc w:val="left"/>
      </w:pPr>
      <w:r>
        <w:t xml:space="preserve"> </w:t>
      </w:r>
    </w:p>
    <w:p w:rsidR="00580153" w:rsidRDefault="00581E20">
      <w:pPr>
        <w:spacing w:after="0"/>
        <w:ind w:left="10" w:right="293" w:hanging="10"/>
        <w:jc w:val="center"/>
      </w:pPr>
      <w:r>
        <w:rPr>
          <w:b/>
        </w:rPr>
        <w:t xml:space="preserve">3.5. </w:t>
      </w:r>
      <w:r>
        <w:rPr>
          <w:b/>
          <w:u w:val="single" w:color="000000"/>
        </w:rPr>
        <w:t>Программный материал для практических занятий по каждому этапу</w:t>
      </w:r>
      <w:r>
        <w:rPr>
          <w:b/>
        </w:rPr>
        <w:t xml:space="preserve"> </w:t>
      </w:r>
      <w:r>
        <w:rPr>
          <w:b/>
          <w:u w:val="single" w:color="000000"/>
        </w:rPr>
        <w:t>подготовки с разбивкой на периоды подготовки.</w:t>
      </w:r>
      <w:r>
        <w:rPr>
          <w:b/>
        </w:rPr>
        <w:t xml:space="preserve"> </w:t>
      </w:r>
    </w:p>
    <w:p w:rsidR="00580153" w:rsidRDefault="00581E20">
      <w:pPr>
        <w:spacing w:after="0" w:line="259" w:lineRule="auto"/>
        <w:ind w:left="636" w:right="0" w:firstLine="0"/>
        <w:jc w:val="center"/>
      </w:pPr>
      <w:r>
        <w:t xml:space="preserve"> </w:t>
      </w:r>
    </w:p>
    <w:p w:rsidR="00580153" w:rsidRDefault="00581E20">
      <w:pPr>
        <w:ind w:left="-8" w:right="1152"/>
      </w:pPr>
      <w:r>
        <w:t xml:space="preserve">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  </w:t>
      </w:r>
    </w:p>
    <w:p w:rsidR="00580153" w:rsidRDefault="00581E20">
      <w:pPr>
        <w:spacing w:after="0" w:line="259" w:lineRule="auto"/>
        <w:ind w:left="0" w:right="0" w:firstLine="0"/>
        <w:jc w:val="left"/>
      </w:pPr>
      <w:r>
        <w:lastRenderedPageBreak/>
        <w:t xml:space="preserve"> </w:t>
      </w:r>
    </w:p>
    <w:p w:rsidR="00580153" w:rsidRDefault="00581E20">
      <w:pPr>
        <w:spacing w:after="11" w:line="250" w:lineRule="auto"/>
        <w:ind w:left="413" w:right="1253" w:hanging="10"/>
        <w:jc w:val="center"/>
      </w:pPr>
      <w:r>
        <w:rPr>
          <w:b/>
        </w:rPr>
        <w:t xml:space="preserve">Техническая подготовка </w:t>
      </w:r>
    </w:p>
    <w:p w:rsidR="00580153" w:rsidRDefault="00581E20">
      <w:pPr>
        <w:spacing w:after="0" w:line="259" w:lineRule="auto"/>
        <w:ind w:left="10" w:right="832" w:hanging="10"/>
        <w:jc w:val="right"/>
      </w:pPr>
      <w:r>
        <w:rPr>
          <w:b/>
          <w:i/>
        </w:rPr>
        <w:t xml:space="preserve">Таблица № 11 </w:t>
      </w:r>
    </w:p>
    <w:tbl>
      <w:tblPr>
        <w:tblStyle w:val="TableGrid"/>
        <w:tblW w:w="5620" w:type="dxa"/>
        <w:jc w:val="center"/>
        <w:tblInd w:w="0" w:type="dxa"/>
        <w:tblCellMar>
          <w:top w:w="54" w:type="dxa"/>
          <w:left w:w="108" w:type="dxa"/>
          <w:right w:w="60" w:type="dxa"/>
        </w:tblCellMar>
        <w:tblLook w:val="04A0" w:firstRow="1" w:lastRow="0" w:firstColumn="1" w:lastColumn="0" w:noHBand="0" w:noVBand="1"/>
      </w:tblPr>
      <w:tblGrid>
        <w:gridCol w:w="2644"/>
        <w:gridCol w:w="566"/>
        <w:gridCol w:w="708"/>
        <w:gridCol w:w="569"/>
        <w:gridCol w:w="566"/>
        <w:gridCol w:w="567"/>
      </w:tblGrid>
      <w:tr w:rsidR="007877C5" w:rsidTr="007877C5">
        <w:trPr>
          <w:trHeight w:val="1390"/>
          <w:jc w:val="center"/>
        </w:trPr>
        <w:tc>
          <w:tcPr>
            <w:tcW w:w="2644" w:type="dxa"/>
            <w:vMerge w:val="restart"/>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5" w:firstLine="0"/>
              <w:jc w:val="center"/>
            </w:pPr>
            <w:r>
              <w:rPr>
                <w:sz w:val="24"/>
              </w:rPr>
              <w:t xml:space="preserve">Приемы игры </w:t>
            </w:r>
          </w:p>
        </w:tc>
        <w:tc>
          <w:tcPr>
            <w:tcW w:w="2976" w:type="dxa"/>
            <w:gridSpan w:val="5"/>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Этап </w:t>
            </w:r>
          </w:p>
          <w:p w:rsidR="007877C5" w:rsidRDefault="007877C5">
            <w:pPr>
              <w:spacing w:after="0" w:line="259" w:lineRule="auto"/>
              <w:ind w:left="11" w:right="0" w:hanging="11"/>
              <w:jc w:val="center"/>
            </w:pPr>
            <w:r>
              <w:rPr>
                <w:sz w:val="24"/>
              </w:rPr>
              <w:t xml:space="preserve">тренировочный (этап спортивной специализации) </w:t>
            </w:r>
          </w:p>
        </w:tc>
      </w:tr>
      <w:tr w:rsidR="007877C5" w:rsidTr="007877C5">
        <w:trPr>
          <w:trHeight w:val="562"/>
          <w:jc w:val="center"/>
        </w:trPr>
        <w:tc>
          <w:tcPr>
            <w:tcW w:w="0" w:type="auto"/>
            <w:vMerge/>
            <w:tcBorders>
              <w:top w:val="nil"/>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2976" w:type="dxa"/>
            <w:gridSpan w:val="5"/>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Год обучения </w:t>
            </w:r>
          </w:p>
        </w:tc>
      </w:tr>
      <w:tr w:rsidR="007877C5" w:rsidTr="007877C5">
        <w:trPr>
          <w:trHeight w:val="286"/>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1-й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2" w:right="0" w:firstLine="0"/>
              <w:jc w:val="left"/>
            </w:pPr>
            <w:r>
              <w:rPr>
                <w:sz w:val="24"/>
              </w:rPr>
              <w:t xml:space="preserve">2-й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left"/>
            </w:pPr>
            <w:r>
              <w:rPr>
                <w:sz w:val="24"/>
              </w:rPr>
              <w:t xml:space="preserve">3-й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4-й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5-й </w:t>
            </w:r>
          </w:p>
        </w:tc>
      </w:tr>
      <w:tr w:rsidR="007877C5" w:rsidTr="007877C5">
        <w:trPr>
          <w:trHeight w:val="288"/>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0" w:firstLine="0"/>
              <w:jc w:val="center"/>
            </w:pPr>
            <w:r>
              <w:rPr>
                <w:sz w:val="24"/>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6" w:firstLine="0"/>
              <w:jc w:val="center"/>
            </w:pPr>
            <w:r>
              <w:rPr>
                <w:sz w:val="24"/>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9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9" w:firstLine="0"/>
              <w:jc w:val="left"/>
            </w:pPr>
            <w:r>
              <w:rPr>
                <w:sz w:val="24"/>
              </w:rPr>
              <w:t xml:space="preserve">Прыжок толчком  с двух ног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39" w:firstLine="0"/>
              <w:jc w:val="left"/>
            </w:pPr>
            <w:r>
              <w:rPr>
                <w:sz w:val="24"/>
              </w:rPr>
              <w:t xml:space="preserve">Прыжок толчком с одной ноги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286"/>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Остановка прыжком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Остановка двумя шагами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286"/>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Повороты вперед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288"/>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Повороты назад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на месте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838"/>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при встречном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1114"/>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при поступательном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838"/>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двумя руками при движении сбоку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4"/>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рукой на месте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562"/>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рукой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5"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r w:rsidR="007877C5" w:rsidTr="007877C5">
        <w:trPr>
          <w:trHeight w:val="286"/>
          <w:jc w:val="center"/>
        </w:trPr>
        <w:tc>
          <w:tcPr>
            <w:tcW w:w="2644"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5"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r>
    </w:tbl>
    <w:p w:rsidR="00580153" w:rsidRDefault="00580153">
      <w:pPr>
        <w:spacing w:after="0" w:line="259" w:lineRule="auto"/>
        <w:ind w:left="-1133" w:right="632" w:firstLine="0"/>
        <w:jc w:val="left"/>
      </w:pPr>
    </w:p>
    <w:tbl>
      <w:tblPr>
        <w:tblStyle w:val="TableGrid"/>
        <w:tblW w:w="5620" w:type="dxa"/>
        <w:jc w:val="center"/>
        <w:tblInd w:w="0" w:type="dxa"/>
        <w:tblCellMar>
          <w:top w:w="54" w:type="dxa"/>
          <w:left w:w="108" w:type="dxa"/>
          <w:right w:w="156" w:type="dxa"/>
        </w:tblCellMar>
        <w:tblLook w:val="04A0" w:firstRow="1" w:lastRow="0" w:firstColumn="1" w:lastColumn="0" w:noHBand="0" w:noVBand="1"/>
      </w:tblPr>
      <w:tblGrid>
        <w:gridCol w:w="2645"/>
        <w:gridCol w:w="566"/>
        <w:gridCol w:w="708"/>
        <w:gridCol w:w="569"/>
        <w:gridCol w:w="566"/>
        <w:gridCol w:w="566"/>
      </w:tblGrid>
      <w:tr w:rsidR="007877C5" w:rsidTr="007877C5">
        <w:trPr>
          <w:trHeight w:val="28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рукой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рукой при встречном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рукой при встречном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Ловля мяча одной рукой при движении сбоку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двумя руками сверху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двумя руками от плеча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двумя руками от груди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двумя руками снизу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двумя руками с места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двумя руками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двумя руками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двумя руками (встречные)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39" w:lineRule="auto"/>
              <w:ind w:left="0" w:right="0" w:firstLine="0"/>
              <w:jc w:val="left"/>
            </w:pPr>
            <w:r>
              <w:rPr>
                <w:sz w:val="24"/>
              </w:rPr>
              <w:t xml:space="preserve">Передача мяча двумя руками </w:t>
            </w:r>
          </w:p>
          <w:p w:rsidR="007877C5" w:rsidRDefault="007877C5">
            <w:pPr>
              <w:spacing w:after="0" w:line="259" w:lineRule="auto"/>
              <w:ind w:left="0" w:right="0" w:firstLine="0"/>
              <w:jc w:val="left"/>
            </w:pPr>
            <w:r>
              <w:rPr>
                <w:sz w:val="24"/>
              </w:rPr>
              <w:t xml:space="preserve">(поступательные)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двумя руками на одном уровне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39" w:lineRule="auto"/>
              <w:ind w:left="0" w:right="0" w:firstLine="0"/>
              <w:jc w:val="left"/>
            </w:pPr>
            <w:r>
              <w:rPr>
                <w:sz w:val="24"/>
              </w:rPr>
              <w:t xml:space="preserve">Передача мяча двумя руками </w:t>
            </w:r>
          </w:p>
          <w:p w:rsidR="007877C5" w:rsidRDefault="007877C5">
            <w:pPr>
              <w:spacing w:after="0" w:line="259" w:lineRule="auto"/>
              <w:ind w:left="0" w:right="0" w:firstLine="0"/>
              <w:jc w:val="left"/>
            </w:pPr>
            <w:r>
              <w:rPr>
                <w:sz w:val="24"/>
              </w:rPr>
              <w:t xml:space="preserve">(сопровождающие)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сверху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от головы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6" w:right="0" w:firstLine="0"/>
              <w:jc w:val="center"/>
            </w:pPr>
            <w:r>
              <w:rPr>
                <w:sz w:val="24"/>
              </w:rPr>
              <w:t xml:space="preserve"> </w:t>
            </w:r>
          </w:p>
          <w:p w:rsidR="007877C5" w:rsidRDefault="007877C5">
            <w:pPr>
              <w:spacing w:after="0" w:line="259" w:lineRule="auto"/>
              <w:ind w:left="10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Передача мяча одной рукой от плеча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одной рукой с боку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5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Передача мяча одной рукой снизу (с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9"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7"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11"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8" w:right="0" w:firstLine="0"/>
              <w:jc w:val="center"/>
            </w:pPr>
            <w:r>
              <w:rPr>
                <w:sz w:val="24"/>
              </w:rPr>
              <w:t xml:space="preserve"> </w:t>
            </w:r>
          </w:p>
        </w:tc>
      </w:tr>
    </w:tbl>
    <w:p w:rsidR="00580153" w:rsidRDefault="00580153">
      <w:pPr>
        <w:spacing w:after="0" w:line="259" w:lineRule="auto"/>
        <w:ind w:left="-1133" w:right="632" w:firstLine="0"/>
        <w:jc w:val="left"/>
      </w:pPr>
    </w:p>
    <w:tbl>
      <w:tblPr>
        <w:tblStyle w:val="TableGrid"/>
        <w:tblW w:w="5620" w:type="dxa"/>
        <w:jc w:val="center"/>
        <w:tblInd w:w="0" w:type="dxa"/>
        <w:tblCellMar>
          <w:top w:w="54" w:type="dxa"/>
          <w:left w:w="108" w:type="dxa"/>
          <w:right w:w="91" w:type="dxa"/>
        </w:tblCellMar>
        <w:tblLook w:val="04A0" w:firstRow="1" w:lastRow="0" w:firstColumn="1" w:lastColumn="0" w:noHBand="0" w:noVBand="1"/>
      </w:tblPr>
      <w:tblGrid>
        <w:gridCol w:w="2645"/>
        <w:gridCol w:w="566"/>
        <w:gridCol w:w="708"/>
        <w:gridCol w:w="569"/>
        <w:gridCol w:w="566"/>
        <w:gridCol w:w="566"/>
      </w:tblGrid>
      <w:tr w:rsidR="007877C5" w:rsidTr="007877C5">
        <w:trPr>
          <w:trHeight w:val="56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с места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(встречные)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39" w:lineRule="auto"/>
              <w:ind w:left="0" w:right="0" w:firstLine="0"/>
              <w:jc w:val="left"/>
            </w:pPr>
            <w:r>
              <w:rPr>
                <w:sz w:val="24"/>
              </w:rPr>
              <w:t xml:space="preserve">Передача мяча одной рукой </w:t>
            </w:r>
          </w:p>
          <w:p w:rsidR="007877C5" w:rsidRDefault="007877C5">
            <w:pPr>
              <w:spacing w:after="0" w:line="259" w:lineRule="auto"/>
              <w:ind w:left="0" w:right="0" w:firstLine="0"/>
              <w:jc w:val="left"/>
            </w:pPr>
            <w:r>
              <w:rPr>
                <w:sz w:val="24"/>
              </w:rPr>
              <w:t xml:space="preserve">(поступательные)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Передача мяча одной рукой на одном уровне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39" w:lineRule="auto"/>
              <w:ind w:left="0" w:right="0" w:firstLine="0"/>
              <w:jc w:val="left"/>
            </w:pPr>
            <w:r>
              <w:rPr>
                <w:sz w:val="24"/>
              </w:rPr>
              <w:t xml:space="preserve">Передача мяча одной рукой </w:t>
            </w:r>
          </w:p>
          <w:p w:rsidR="007877C5" w:rsidRDefault="007877C5">
            <w:pPr>
              <w:spacing w:after="0" w:line="259" w:lineRule="auto"/>
              <w:ind w:left="0" w:right="0" w:firstLine="0"/>
              <w:jc w:val="left"/>
            </w:pPr>
            <w:r>
              <w:rPr>
                <w:sz w:val="24"/>
              </w:rPr>
              <w:t xml:space="preserve">(сопровождающие)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с высоким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с низким отскоком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со зрительным контролем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без зрительного контроля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на месте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по прямой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28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Ведение мяча по дугам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по кругам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1"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Ведение мяча зигзагом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Обводка соперника с изменением высоты отскока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Обводка соперника с изменением направления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Обводка соперника с изменением скорости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9" w:firstLine="0"/>
              <w:jc w:val="left"/>
            </w:pPr>
            <w:r>
              <w:rPr>
                <w:sz w:val="24"/>
              </w:rPr>
              <w:t xml:space="preserve">Обводка соперника с поворотом и переводом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Обводка соперника с переводом под ногой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Обводка соперника за спиной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r w:rsidR="007877C5" w:rsidTr="007877C5">
        <w:trPr>
          <w:trHeight w:val="111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Обводка соперника с использованием нескольких приемов подряд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43"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8"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16" w:firstLine="0"/>
              <w:jc w:val="center"/>
            </w:pPr>
            <w:r>
              <w:rPr>
                <w:sz w:val="24"/>
              </w:rPr>
              <w:t xml:space="preserve">+ </w:t>
            </w:r>
          </w:p>
        </w:tc>
      </w:tr>
    </w:tbl>
    <w:p w:rsidR="00580153" w:rsidRDefault="00580153">
      <w:pPr>
        <w:spacing w:after="0" w:line="259" w:lineRule="auto"/>
        <w:ind w:left="-1133" w:right="632" w:firstLine="0"/>
        <w:jc w:val="left"/>
      </w:pPr>
    </w:p>
    <w:tbl>
      <w:tblPr>
        <w:tblStyle w:val="TableGrid"/>
        <w:tblW w:w="5620" w:type="dxa"/>
        <w:jc w:val="center"/>
        <w:tblInd w:w="0" w:type="dxa"/>
        <w:tblCellMar>
          <w:top w:w="55" w:type="dxa"/>
          <w:left w:w="108" w:type="dxa"/>
          <w:right w:w="74" w:type="dxa"/>
        </w:tblCellMar>
        <w:tblLook w:val="04A0" w:firstRow="1" w:lastRow="0" w:firstColumn="1" w:lastColumn="0" w:noHBand="0" w:noVBand="1"/>
      </w:tblPr>
      <w:tblGrid>
        <w:gridCol w:w="2645"/>
        <w:gridCol w:w="566"/>
        <w:gridCol w:w="708"/>
        <w:gridCol w:w="569"/>
        <w:gridCol w:w="566"/>
        <w:gridCol w:w="566"/>
      </w:tblGrid>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сверху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от груди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снизу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сверху вниз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(добивание)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 отскоком от щита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без отскока от щита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 места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Броски в корзину двумя руками (дальние)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(средние)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(ближние)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прямо перед щитом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под углом к щиту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двумя руками параллельно щиту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сверху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от плеча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5"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снизу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сверху вниз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4"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9"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(добивание)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4"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9"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 отскоком от щита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9"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r>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 места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в движении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26" w:right="0"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в прыжке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(дальние)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63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(средние)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631"/>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Броски в корзину одной рукой (ближние)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прямо перед щитом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39" w:lineRule="auto"/>
              <w:ind w:left="0" w:right="0" w:firstLine="0"/>
              <w:jc w:val="left"/>
            </w:pPr>
            <w:r>
              <w:rPr>
                <w:sz w:val="24"/>
              </w:rPr>
              <w:t xml:space="preserve">Броски в корзину одной рукой под углом </w:t>
            </w:r>
          </w:p>
          <w:p w:rsidR="007877C5" w:rsidRDefault="007877C5">
            <w:pPr>
              <w:spacing w:after="0" w:line="259" w:lineRule="auto"/>
              <w:ind w:left="0" w:right="0" w:firstLine="0"/>
              <w:jc w:val="left"/>
            </w:pPr>
            <w:r>
              <w:rPr>
                <w:sz w:val="24"/>
              </w:rPr>
              <w:t xml:space="preserve">к щиту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r w:rsidR="007877C5" w:rsidTr="007877C5">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Броски в корзину одной рукой параллельно к щиту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5"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33" w:firstLine="0"/>
              <w:jc w:val="center"/>
            </w:pPr>
            <w:r>
              <w:rPr>
                <w:sz w:val="24"/>
              </w:rPr>
              <w:t xml:space="preserve">+ </w:t>
            </w:r>
          </w:p>
        </w:tc>
      </w:tr>
    </w:tbl>
    <w:p w:rsidR="00580153" w:rsidRDefault="00581E20">
      <w:pPr>
        <w:spacing w:after="0" w:line="259" w:lineRule="auto"/>
        <w:ind w:left="0" w:right="0" w:firstLine="0"/>
        <w:jc w:val="left"/>
      </w:pPr>
      <w:r>
        <w:t xml:space="preserve"> </w:t>
      </w:r>
    </w:p>
    <w:p w:rsidR="00B47533" w:rsidRDefault="00B47533">
      <w:pPr>
        <w:spacing w:after="11" w:line="250" w:lineRule="auto"/>
        <w:ind w:left="413" w:right="1253" w:hanging="10"/>
        <w:jc w:val="center"/>
        <w:rPr>
          <w:b/>
        </w:rPr>
      </w:pPr>
    </w:p>
    <w:p w:rsidR="00B47533" w:rsidRDefault="00B47533">
      <w:pPr>
        <w:spacing w:after="11" w:line="250" w:lineRule="auto"/>
        <w:ind w:left="413" w:right="1253" w:hanging="10"/>
        <w:jc w:val="center"/>
        <w:rPr>
          <w:b/>
        </w:rPr>
      </w:pPr>
    </w:p>
    <w:p w:rsidR="00B47533" w:rsidRDefault="00B47533">
      <w:pPr>
        <w:spacing w:after="11" w:line="250" w:lineRule="auto"/>
        <w:ind w:left="413" w:right="1253" w:hanging="10"/>
        <w:jc w:val="center"/>
        <w:rPr>
          <w:b/>
        </w:rPr>
      </w:pPr>
    </w:p>
    <w:p w:rsidR="00B47533" w:rsidRDefault="00B47533">
      <w:pPr>
        <w:spacing w:after="11" w:line="250" w:lineRule="auto"/>
        <w:ind w:left="413" w:right="1253" w:hanging="10"/>
        <w:jc w:val="center"/>
        <w:rPr>
          <w:b/>
        </w:rPr>
      </w:pPr>
    </w:p>
    <w:p w:rsidR="00B47533" w:rsidRDefault="00B47533">
      <w:pPr>
        <w:spacing w:after="11" w:line="250" w:lineRule="auto"/>
        <w:ind w:left="413" w:right="1253" w:hanging="10"/>
        <w:jc w:val="center"/>
        <w:rPr>
          <w:b/>
        </w:rPr>
      </w:pPr>
    </w:p>
    <w:p w:rsidR="00580153" w:rsidRDefault="00581E20">
      <w:pPr>
        <w:spacing w:after="11" w:line="250" w:lineRule="auto"/>
        <w:ind w:left="413" w:right="1253" w:hanging="10"/>
        <w:jc w:val="center"/>
      </w:pPr>
      <w:r>
        <w:rPr>
          <w:b/>
        </w:rPr>
        <w:t xml:space="preserve">Тактика нападения </w:t>
      </w:r>
    </w:p>
    <w:p w:rsidR="00580153" w:rsidRDefault="00581E20">
      <w:pPr>
        <w:spacing w:after="0" w:line="259" w:lineRule="auto"/>
        <w:ind w:left="10" w:right="1514" w:hanging="10"/>
        <w:jc w:val="right"/>
      </w:pPr>
      <w:r>
        <w:rPr>
          <w:b/>
          <w:i/>
        </w:rPr>
        <w:t xml:space="preserve">                                                                                                  Таблица № 12 </w:t>
      </w:r>
    </w:p>
    <w:tbl>
      <w:tblPr>
        <w:tblStyle w:val="TableGrid"/>
        <w:tblW w:w="5664" w:type="dxa"/>
        <w:jc w:val="center"/>
        <w:tblInd w:w="0" w:type="dxa"/>
        <w:tblCellMar>
          <w:top w:w="54" w:type="dxa"/>
          <w:left w:w="108" w:type="dxa"/>
          <w:right w:w="58" w:type="dxa"/>
        </w:tblCellMar>
        <w:tblLook w:val="04A0" w:firstRow="1" w:lastRow="0" w:firstColumn="1" w:lastColumn="0" w:noHBand="0" w:noVBand="1"/>
      </w:tblPr>
      <w:tblGrid>
        <w:gridCol w:w="2645"/>
        <w:gridCol w:w="566"/>
        <w:gridCol w:w="753"/>
        <w:gridCol w:w="567"/>
        <w:gridCol w:w="567"/>
        <w:gridCol w:w="566"/>
      </w:tblGrid>
      <w:tr w:rsidR="007877C5" w:rsidTr="0026031B">
        <w:trPr>
          <w:trHeight w:val="1390"/>
          <w:jc w:val="center"/>
        </w:trPr>
        <w:tc>
          <w:tcPr>
            <w:tcW w:w="2645" w:type="dxa"/>
            <w:vMerge w:val="restart"/>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8" w:firstLine="0"/>
              <w:jc w:val="center"/>
            </w:pPr>
            <w:r>
              <w:rPr>
                <w:sz w:val="24"/>
              </w:rPr>
              <w:t xml:space="preserve">Приемы игры </w:t>
            </w:r>
          </w:p>
        </w:tc>
        <w:tc>
          <w:tcPr>
            <w:tcW w:w="3019" w:type="dxa"/>
            <w:gridSpan w:val="5"/>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9" w:firstLine="0"/>
              <w:jc w:val="center"/>
            </w:pPr>
            <w:r>
              <w:rPr>
                <w:sz w:val="24"/>
              </w:rPr>
              <w:t xml:space="preserve">Этап </w:t>
            </w:r>
          </w:p>
          <w:p w:rsidR="007877C5" w:rsidRDefault="007877C5" w:rsidP="007877C5">
            <w:pPr>
              <w:spacing w:after="0" w:line="259" w:lineRule="auto"/>
              <w:ind w:left="11" w:right="0" w:hanging="11"/>
              <w:jc w:val="center"/>
            </w:pPr>
            <w:r>
              <w:rPr>
                <w:sz w:val="24"/>
              </w:rPr>
              <w:t xml:space="preserve">тренировочный (этап спортивной специализации) </w:t>
            </w:r>
          </w:p>
          <w:p w:rsidR="007877C5" w:rsidRDefault="007877C5" w:rsidP="007877C5">
            <w:pPr>
              <w:spacing w:after="0" w:line="259" w:lineRule="auto"/>
              <w:ind w:left="11" w:right="0" w:hanging="11"/>
              <w:jc w:val="center"/>
            </w:pPr>
          </w:p>
        </w:tc>
      </w:tr>
      <w:tr w:rsidR="007877C5" w:rsidTr="0026031B">
        <w:trPr>
          <w:trHeight w:val="562"/>
          <w:jc w:val="center"/>
        </w:trPr>
        <w:tc>
          <w:tcPr>
            <w:tcW w:w="2645" w:type="dxa"/>
            <w:vMerge/>
            <w:tcBorders>
              <w:top w:val="nil"/>
              <w:left w:val="single" w:sz="4" w:space="0" w:color="000000"/>
              <w:bottom w:val="single" w:sz="4" w:space="0" w:color="000000"/>
              <w:right w:val="single" w:sz="4" w:space="0" w:color="000000"/>
            </w:tcBorders>
          </w:tcPr>
          <w:p w:rsidR="007877C5" w:rsidRDefault="007877C5" w:rsidP="007877C5">
            <w:pPr>
              <w:spacing w:after="160" w:line="259" w:lineRule="auto"/>
              <w:ind w:left="0" w:right="0" w:firstLine="0"/>
              <w:jc w:val="left"/>
            </w:pPr>
          </w:p>
        </w:tc>
        <w:tc>
          <w:tcPr>
            <w:tcW w:w="3019" w:type="dxa"/>
            <w:gridSpan w:val="5"/>
            <w:tcBorders>
              <w:top w:val="nil"/>
              <w:left w:val="single" w:sz="4" w:space="0" w:color="000000"/>
              <w:bottom w:val="single" w:sz="4" w:space="0" w:color="000000"/>
              <w:right w:val="single" w:sz="4" w:space="0" w:color="000000"/>
            </w:tcBorders>
          </w:tcPr>
          <w:p w:rsidR="007877C5" w:rsidRDefault="007877C5" w:rsidP="007877C5">
            <w:pPr>
              <w:spacing w:after="160" w:line="259" w:lineRule="auto"/>
              <w:ind w:left="0" w:right="0" w:firstLine="0"/>
              <w:jc w:val="left"/>
            </w:pPr>
            <w:r>
              <w:rPr>
                <w:sz w:val="24"/>
              </w:rPr>
              <w:t>Год обучения</w:t>
            </w:r>
          </w:p>
        </w:tc>
      </w:tr>
      <w:tr w:rsidR="007877C5" w:rsidTr="0026031B">
        <w:trPr>
          <w:trHeight w:val="28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left"/>
            </w:pPr>
            <w:r>
              <w:rPr>
                <w:sz w:val="24"/>
              </w:rPr>
              <w:t xml:space="preserve">1-й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2" w:right="0" w:firstLine="0"/>
              <w:jc w:val="left"/>
            </w:pPr>
            <w:r>
              <w:rPr>
                <w:sz w:val="24"/>
              </w:rPr>
              <w:t xml:space="preserve">2-й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2" w:right="0" w:firstLine="0"/>
              <w:jc w:val="left"/>
            </w:pPr>
            <w:r>
              <w:rPr>
                <w:sz w:val="24"/>
              </w:rPr>
              <w:t xml:space="preserve">3-й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left"/>
            </w:pPr>
            <w:r>
              <w:rPr>
                <w:sz w:val="24"/>
              </w:rPr>
              <w:t xml:space="preserve">4-й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left"/>
            </w:pPr>
            <w:r>
              <w:rPr>
                <w:sz w:val="24"/>
              </w:rPr>
              <w:t xml:space="preserve">5-й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50"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50" w:firstLine="0"/>
              <w:jc w:val="center"/>
            </w:pPr>
            <w:r>
              <w:rPr>
                <w:sz w:val="24"/>
              </w:rPr>
              <w:t xml:space="preserve">4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6" w:firstLine="0"/>
              <w:jc w:val="center"/>
            </w:pPr>
            <w:r>
              <w:rPr>
                <w:sz w:val="24"/>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8" w:firstLine="0"/>
              <w:jc w:val="center"/>
            </w:pPr>
            <w:r>
              <w:rPr>
                <w:sz w:val="24"/>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50" w:firstLine="0"/>
              <w:jc w:val="center"/>
            </w:pPr>
            <w:r>
              <w:rPr>
                <w:sz w:val="24"/>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50" w:firstLine="0"/>
              <w:jc w:val="center"/>
            </w:pPr>
            <w:r>
              <w:rPr>
                <w:sz w:val="24"/>
              </w:rPr>
              <w:t xml:space="preserve">9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Выход для получения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4"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Выход для отвлечения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4"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2"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10" w:right="0" w:firstLine="0"/>
              <w:jc w:val="center"/>
            </w:pPr>
            <w:r>
              <w:rPr>
                <w:sz w:val="24"/>
              </w:rPr>
              <w:t xml:space="preserve"> </w:t>
            </w:r>
          </w:p>
        </w:tc>
      </w:tr>
      <w:tr w:rsidR="007877C5" w:rsidTr="0026031B">
        <w:trPr>
          <w:trHeight w:val="56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Розыгрыш мяча </w:t>
            </w:r>
          </w:p>
          <w:p w:rsidR="007877C5" w:rsidRDefault="007877C5" w:rsidP="007877C5">
            <w:pPr>
              <w:spacing w:after="0" w:line="259" w:lineRule="auto"/>
              <w:ind w:left="0"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5"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Атака корзины </w:t>
            </w:r>
          </w:p>
          <w:p w:rsidR="007877C5" w:rsidRDefault="007877C5" w:rsidP="007877C5">
            <w:pPr>
              <w:spacing w:after="0" w:line="259" w:lineRule="auto"/>
              <w:ind w:left="0"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«Передай мяч и выходи»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5"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Заслон </w:t>
            </w:r>
          </w:p>
          <w:p w:rsidR="007877C5" w:rsidRDefault="007877C5" w:rsidP="007877C5">
            <w:pPr>
              <w:spacing w:after="0" w:line="259" w:lineRule="auto"/>
              <w:ind w:left="0"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Наведение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Пересечение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Треугольник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lastRenderedPageBreak/>
              <w:t xml:space="preserve">Тройка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Малая восьмерка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proofErr w:type="spellStart"/>
            <w:r>
              <w:rPr>
                <w:sz w:val="24"/>
              </w:rPr>
              <w:t>Скрестный</w:t>
            </w:r>
            <w:proofErr w:type="spellEnd"/>
            <w:r>
              <w:rPr>
                <w:sz w:val="24"/>
              </w:rPr>
              <w:t xml:space="preserve"> выход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Сдвоенный заслон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Наведение на двух игроков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Система быстрого прорыва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2"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840"/>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Система эшелонированного прорыва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2"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pPr>
            <w:r>
              <w:rPr>
                <w:sz w:val="24"/>
              </w:rPr>
              <w:t xml:space="preserve">Система нападения через центрового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Система нападения без центрового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1"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Игра в численном большинстве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r w:rsidR="007877C5" w:rsidTr="0026031B">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0" w:firstLine="0"/>
              <w:jc w:val="left"/>
            </w:pPr>
            <w:r>
              <w:rPr>
                <w:sz w:val="24"/>
              </w:rPr>
              <w:t xml:space="preserve">Играм в меньшинстве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3" w:right="0" w:firstLine="0"/>
              <w:jc w:val="center"/>
            </w:pPr>
            <w:r>
              <w:rPr>
                <w:sz w:val="24"/>
              </w:rPr>
              <w:t xml:space="preserve"> </w:t>
            </w:r>
          </w:p>
        </w:tc>
        <w:tc>
          <w:tcPr>
            <w:tcW w:w="753"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5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4"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rsidP="007877C5">
            <w:pPr>
              <w:spacing w:after="0" w:line="259" w:lineRule="auto"/>
              <w:ind w:left="0" w:right="6" w:firstLine="0"/>
              <w:jc w:val="center"/>
            </w:pPr>
            <w:r>
              <w:rPr>
                <w:sz w:val="24"/>
              </w:rPr>
              <w:t xml:space="preserve">+ </w:t>
            </w:r>
          </w:p>
        </w:tc>
      </w:tr>
    </w:tbl>
    <w:p w:rsidR="00580153" w:rsidRDefault="00581E20">
      <w:pPr>
        <w:spacing w:after="0" w:line="259" w:lineRule="auto"/>
        <w:ind w:left="4959" w:right="0" w:firstLine="0"/>
        <w:jc w:val="left"/>
      </w:pPr>
      <w:r>
        <w:t xml:space="preserve"> </w:t>
      </w:r>
    </w:p>
    <w:p w:rsidR="00580153" w:rsidRDefault="00581E20">
      <w:pPr>
        <w:spacing w:after="11" w:line="250" w:lineRule="auto"/>
        <w:ind w:left="3886" w:right="525" w:hanging="10"/>
        <w:jc w:val="left"/>
      </w:pPr>
      <w:r>
        <w:rPr>
          <w:b/>
        </w:rPr>
        <w:t xml:space="preserve">Тактика защиты </w:t>
      </w:r>
    </w:p>
    <w:p w:rsidR="00580153" w:rsidRDefault="00581E20">
      <w:pPr>
        <w:spacing w:after="0" w:line="259" w:lineRule="auto"/>
        <w:ind w:left="10" w:right="832" w:hanging="10"/>
        <w:jc w:val="right"/>
      </w:pPr>
      <w:r>
        <w:rPr>
          <w:b/>
          <w:i/>
        </w:rPr>
        <w:t xml:space="preserve">Таблица № 13 </w:t>
      </w:r>
    </w:p>
    <w:tbl>
      <w:tblPr>
        <w:tblStyle w:val="TableGrid"/>
        <w:tblW w:w="5479" w:type="dxa"/>
        <w:jc w:val="center"/>
        <w:tblInd w:w="0" w:type="dxa"/>
        <w:tblCellMar>
          <w:top w:w="54" w:type="dxa"/>
          <w:left w:w="108" w:type="dxa"/>
          <w:right w:w="55" w:type="dxa"/>
        </w:tblCellMar>
        <w:tblLook w:val="04A0" w:firstRow="1" w:lastRow="0" w:firstColumn="1" w:lastColumn="0" w:noHBand="0" w:noVBand="1"/>
      </w:tblPr>
      <w:tblGrid>
        <w:gridCol w:w="2645"/>
        <w:gridCol w:w="566"/>
        <w:gridCol w:w="566"/>
        <w:gridCol w:w="569"/>
        <w:gridCol w:w="566"/>
        <w:gridCol w:w="567"/>
      </w:tblGrid>
      <w:tr w:rsidR="007877C5" w:rsidTr="007877C5">
        <w:trPr>
          <w:trHeight w:val="1390"/>
          <w:jc w:val="center"/>
        </w:trPr>
        <w:tc>
          <w:tcPr>
            <w:tcW w:w="2645" w:type="dxa"/>
            <w:vMerge w:val="restart"/>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0" w:firstLine="0"/>
              <w:jc w:val="center"/>
            </w:pPr>
            <w:r>
              <w:rPr>
                <w:sz w:val="24"/>
              </w:rPr>
              <w:t xml:space="preserve">Приемы игры </w:t>
            </w:r>
          </w:p>
        </w:tc>
        <w:tc>
          <w:tcPr>
            <w:tcW w:w="2834" w:type="dxa"/>
            <w:gridSpan w:val="5"/>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6" w:firstLine="0"/>
              <w:jc w:val="center"/>
            </w:pPr>
            <w:r>
              <w:rPr>
                <w:sz w:val="24"/>
              </w:rPr>
              <w:t xml:space="preserve">Этап </w:t>
            </w:r>
          </w:p>
          <w:p w:rsidR="007877C5" w:rsidRDefault="007877C5">
            <w:pPr>
              <w:spacing w:after="0" w:line="259" w:lineRule="auto"/>
              <w:ind w:left="11" w:right="0" w:hanging="11"/>
              <w:jc w:val="center"/>
            </w:pPr>
            <w:r>
              <w:rPr>
                <w:sz w:val="24"/>
              </w:rPr>
              <w:t xml:space="preserve">тренировочный (этап спортивной специализации) </w:t>
            </w:r>
          </w:p>
        </w:tc>
      </w:tr>
      <w:tr w:rsidR="007877C5" w:rsidTr="007877C5">
        <w:trPr>
          <w:trHeight w:val="562"/>
          <w:jc w:val="center"/>
        </w:trPr>
        <w:tc>
          <w:tcPr>
            <w:tcW w:w="0" w:type="auto"/>
            <w:vMerge/>
            <w:tcBorders>
              <w:top w:val="nil"/>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2834" w:type="dxa"/>
            <w:gridSpan w:val="5"/>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5" w:firstLine="0"/>
              <w:jc w:val="center"/>
            </w:pPr>
            <w:r>
              <w:rPr>
                <w:sz w:val="24"/>
              </w:rPr>
              <w:t xml:space="preserve">Год обучения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1-й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left"/>
            </w:pPr>
            <w:r>
              <w:rPr>
                <w:sz w:val="24"/>
              </w:rPr>
              <w:t xml:space="preserve">2-й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left"/>
            </w:pPr>
            <w:r>
              <w:rPr>
                <w:sz w:val="24"/>
              </w:rPr>
              <w:t xml:space="preserve">3-й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4-й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left"/>
            </w:pPr>
            <w:r>
              <w:rPr>
                <w:sz w:val="24"/>
              </w:rPr>
              <w:t xml:space="preserve">5-й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3" w:firstLine="0"/>
              <w:jc w:val="center"/>
            </w:pPr>
            <w:r>
              <w:rPr>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3" w:firstLine="0"/>
              <w:jc w:val="center"/>
            </w:pPr>
            <w:r>
              <w:rPr>
                <w:sz w:val="24"/>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8" w:firstLine="0"/>
              <w:jc w:val="center"/>
            </w:pPr>
            <w:r>
              <w:rPr>
                <w:sz w:val="24"/>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0" w:firstLine="0"/>
              <w:jc w:val="center"/>
            </w:pPr>
            <w:r>
              <w:rPr>
                <w:sz w:val="24"/>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3" w:firstLine="0"/>
              <w:jc w:val="center"/>
            </w:pPr>
            <w:r>
              <w:rPr>
                <w:sz w:val="24"/>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3" w:firstLine="0"/>
              <w:jc w:val="center"/>
            </w:pPr>
            <w:r>
              <w:rPr>
                <w:sz w:val="24"/>
              </w:rPr>
              <w:t xml:space="preserve">9 </w:t>
            </w:r>
          </w:p>
        </w:tc>
      </w:tr>
      <w:tr w:rsidR="007877C5" w:rsidTr="007877C5">
        <w:trPr>
          <w:trHeight w:val="56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Противодействие получению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r>
      <w:tr w:rsidR="007877C5" w:rsidTr="007877C5">
        <w:trPr>
          <w:trHeight w:val="83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Противодействие выходу на свободное место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Противодействие розыгрышу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2"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pPr>
            <w:r>
              <w:rPr>
                <w:sz w:val="24"/>
              </w:rPr>
              <w:t xml:space="preserve">Противодействие атаке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2"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7"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49"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2"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52" w:firstLine="0"/>
              <w:jc w:val="center"/>
            </w:pPr>
            <w:r>
              <w:rPr>
                <w:sz w:val="24"/>
              </w:rPr>
              <w:t xml:space="preserve">+ </w:t>
            </w:r>
          </w:p>
        </w:tc>
      </w:tr>
      <w:tr w:rsidR="007877C5" w:rsidTr="007877C5">
        <w:trPr>
          <w:trHeight w:val="288"/>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корзины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160" w:line="259" w:lineRule="auto"/>
              <w:ind w:left="0" w:right="0" w:firstLine="0"/>
              <w:jc w:val="left"/>
            </w:pP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Подстраховка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Переключение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lastRenderedPageBreak/>
              <w:t xml:space="preserve">Проскальзывание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Групповой отбор мяча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286"/>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 тройки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 малой восьмерки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Против </w:t>
            </w:r>
            <w:proofErr w:type="spellStart"/>
            <w:r>
              <w:rPr>
                <w:sz w:val="24"/>
              </w:rPr>
              <w:t>наведеия</w:t>
            </w:r>
            <w:proofErr w:type="spellEnd"/>
            <w:r>
              <w:rPr>
                <w:sz w:val="24"/>
              </w:rPr>
              <w:t xml:space="preserve"> на двух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Система личной защиты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Система зонной защиты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Система смешанной защиты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Система личного прессинга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Система зонного прессинга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2"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7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4"/>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Игра в большинстве </w:t>
            </w:r>
          </w:p>
          <w:p w:rsidR="007877C5" w:rsidRDefault="007877C5">
            <w:pPr>
              <w:spacing w:after="0" w:line="259" w:lineRule="auto"/>
              <w:ind w:left="0"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r w:rsidR="007877C5" w:rsidTr="007877C5">
        <w:trPr>
          <w:trHeight w:val="562"/>
          <w:jc w:val="center"/>
        </w:trPr>
        <w:tc>
          <w:tcPr>
            <w:tcW w:w="2645"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0" w:right="0" w:firstLine="0"/>
              <w:jc w:val="left"/>
            </w:pPr>
            <w:r>
              <w:rPr>
                <w:sz w:val="24"/>
              </w:rPr>
              <w:t xml:space="preserve">Игра в меньшинстве </w:t>
            </w:r>
          </w:p>
          <w:p w:rsidR="007877C5" w:rsidRDefault="007877C5">
            <w:pPr>
              <w:spacing w:after="0" w:line="259" w:lineRule="auto"/>
              <w:ind w:left="0" w:right="0" w:firstLine="0"/>
              <w:jc w:val="left"/>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67"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3" w:right="0" w:firstLine="0"/>
              <w:jc w:val="center"/>
            </w:pPr>
            <w:r>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10" w:right="0" w:firstLine="0"/>
              <w:jc w:val="center"/>
            </w:pPr>
            <w:r>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877C5" w:rsidRDefault="007877C5">
            <w:pPr>
              <w:spacing w:after="0" w:line="259" w:lineRule="auto"/>
              <w:ind w:left="8" w:right="0" w:firstLine="0"/>
              <w:jc w:val="center"/>
            </w:pPr>
            <w:r>
              <w:rPr>
                <w:sz w:val="24"/>
              </w:rPr>
              <w:t xml:space="preserve">+ </w:t>
            </w:r>
          </w:p>
        </w:tc>
      </w:tr>
    </w:tbl>
    <w:p w:rsidR="00580153" w:rsidRDefault="00581E20">
      <w:pPr>
        <w:spacing w:after="0" w:line="259" w:lineRule="auto"/>
        <w:ind w:left="0" w:right="780" w:firstLine="0"/>
        <w:jc w:val="center"/>
      </w:pPr>
      <w:r>
        <w:rPr>
          <w:b/>
        </w:rPr>
        <w:t xml:space="preserve"> </w:t>
      </w:r>
    </w:p>
    <w:p w:rsidR="00580153" w:rsidRDefault="00581E20">
      <w:pPr>
        <w:spacing w:after="11" w:line="250" w:lineRule="auto"/>
        <w:ind w:left="413" w:right="1253" w:hanging="10"/>
        <w:jc w:val="center"/>
      </w:pPr>
      <w:r>
        <w:rPr>
          <w:b/>
        </w:rPr>
        <w:t xml:space="preserve">План-схема годичного цикла подготовки </w:t>
      </w:r>
    </w:p>
    <w:p w:rsidR="00580153" w:rsidRDefault="00581E20">
      <w:pPr>
        <w:ind w:left="-8" w:right="833"/>
      </w:pPr>
      <w:r>
        <w:t xml:space="preserve">Одним из важнейших вопросов построения тренировочного процесса является распределение программного материала по этапам подготовки, годам обучения и недельным микроциклам – основным структурным блокам планирования. </w:t>
      </w:r>
    </w:p>
    <w:p w:rsidR="00580153" w:rsidRDefault="00581E20">
      <w:pPr>
        <w:ind w:left="-8" w:right="833"/>
      </w:pPr>
      <w:r>
        <w:t xml:space="preserve">В программе рекомендуется поэтапное построение подготовки, приведен примерный график подготовки на учебный год, состоящий из 4 циклов. Каждый цикл завершается соревнованиями, а подготовка к соревнованиям планируется в три этапа. </w:t>
      </w:r>
    </w:p>
    <w:p w:rsidR="00580153" w:rsidRDefault="00581E20">
      <w:pPr>
        <w:ind w:left="-8" w:right="833"/>
      </w:pPr>
      <w:r>
        <w:t>В связи с этим, для каждого этапа подготовки в программе дается направленность занятий в микроциклах, которые в соответствии с этапами и содержанием средств подготовки условно названы обще</w:t>
      </w:r>
      <w:r w:rsidR="0026031B">
        <w:t xml:space="preserve"> </w:t>
      </w:r>
      <w:r>
        <w:t xml:space="preserve">подготовительными, специально-подготовительными и предсоревновательными. </w:t>
      </w:r>
    </w:p>
    <w:p w:rsidR="00580153" w:rsidRDefault="00581E20">
      <w:pPr>
        <w:ind w:left="-8" w:right="833"/>
      </w:pPr>
      <w:r>
        <w:t>В обще</w:t>
      </w:r>
      <w:r w:rsidR="0026031B">
        <w:t xml:space="preserve"> </w:t>
      </w:r>
      <w:r>
        <w:t xml:space="preserve">подготовительных микроциклах преобладают обучение новому материалу и физическая подготовка. В специально-подготовительных – увеличивается объем упражнений технико-тактического совершенствования и игровой направленности, в предсоревновательных – задачи физической подготовки решаются только специализированными баскетбольными средствами.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CC2ECC" w:rsidRDefault="00CC2ECC">
      <w:pPr>
        <w:spacing w:after="11" w:line="250" w:lineRule="auto"/>
        <w:ind w:left="413" w:right="1252" w:hanging="10"/>
        <w:jc w:val="center"/>
        <w:rPr>
          <w:b/>
        </w:rPr>
      </w:pPr>
    </w:p>
    <w:p w:rsidR="00CC2ECC" w:rsidRDefault="00CC2ECC">
      <w:pPr>
        <w:spacing w:after="11" w:line="250" w:lineRule="auto"/>
        <w:ind w:left="413" w:right="1252" w:hanging="10"/>
        <w:jc w:val="center"/>
        <w:rPr>
          <w:b/>
        </w:rPr>
      </w:pPr>
    </w:p>
    <w:p w:rsidR="00CC2ECC" w:rsidRDefault="00CC2ECC">
      <w:pPr>
        <w:spacing w:after="11" w:line="250" w:lineRule="auto"/>
        <w:ind w:left="413" w:right="1252" w:hanging="10"/>
        <w:jc w:val="center"/>
        <w:rPr>
          <w:b/>
        </w:rPr>
      </w:pPr>
    </w:p>
    <w:p w:rsidR="00CC2ECC" w:rsidRDefault="00CC2ECC">
      <w:pPr>
        <w:spacing w:after="11" w:line="250" w:lineRule="auto"/>
        <w:ind w:left="413" w:right="1252" w:hanging="10"/>
        <w:jc w:val="center"/>
        <w:rPr>
          <w:b/>
        </w:rPr>
      </w:pPr>
    </w:p>
    <w:p w:rsidR="00580153" w:rsidRDefault="00581E20">
      <w:pPr>
        <w:spacing w:after="11" w:line="250" w:lineRule="auto"/>
        <w:ind w:left="413" w:right="1252" w:hanging="10"/>
        <w:jc w:val="center"/>
      </w:pPr>
      <w:r>
        <w:rPr>
          <w:b/>
        </w:rPr>
        <w:t xml:space="preserve">Учебный план по теоретической подготовке </w:t>
      </w:r>
    </w:p>
    <w:p w:rsidR="00580153" w:rsidRDefault="00581E20">
      <w:pPr>
        <w:pStyle w:val="1"/>
        <w:ind w:left="626" w:right="0"/>
      </w:pPr>
      <w:r>
        <w:t xml:space="preserve">                                                                                                   Таблица № 14 </w:t>
      </w:r>
    </w:p>
    <w:tbl>
      <w:tblPr>
        <w:tblStyle w:val="TableGrid"/>
        <w:tblW w:w="5828" w:type="dxa"/>
        <w:jc w:val="center"/>
        <w:tblInd w:w="0" w:type="dxa"/>
        <w:tblLayout w:type="fixed"/>
        <w:tblCellMar>
          <w:top w:w="51" w:type="dxa"/>
          <w:left w:w="108" w:type="dxa"/>
          <w:right w:w="50" w:type="dxa"/>
        </w:tblCellMar>
        <w:tblLook w:val="04A0" w:firstRow="1" w:lastRow="0" w:firstColumn="1" w:lastColumn="0" w:noHBand="0" w:noVBand="1"/>
      </w:tblPr>
      <w:tblGrid>
        <w:gridCol w:w="756"/>
        <w:gridCol w:w="2385"/>
        <w:gridCol w:w="1370"/>
        <w:gridCol w:w="1317"/>
      </w:tblGrid>
      <w:tr w:rsidR="0026031B" w:rsidTr="00F94E72">
        <w:trPr>
          <w:trHeight w:val="1526"/>
          <w:jc w:val="center"/>
        </w:trPr>
        <w:tc>
          <w:tcPr>
            <w:tcW w:w="3141" w:type="dxa"/>
            <w:gridSpan w:val="2"/>
            <w:tcBorders>
              <w:top w:val="single" w:sz="4" w:space="0" w:color="000000"/>
              <w:left w:val="single" w:sz="4" w:space="0" w:color="000000"/>
              <w:bottom w:val="single" w:sz="4" w:space="0" w:color="000000"/>
              <w:right w:val="single" w:sz="4" w:space="0" w:color="000000"/>
            </w:tcBorders>
          </w:tcPr>
          <w:p w:rsidR="0026031B" w:rsidRDefault="0026031B" w:rsidP="0026031B">
            <w:pPr>
              <w:spacing w:after="0" w:line="259" w:lineRule="auto"/>
              <w:ind w:left="12" w:right="0" w:firstLine="0"/>
              <w:jc w:val="center"/>
              <w:rPr>
                <w:sz w:val="22"/>
              </w:rPr>
            </w:pPr>
          </w:p>
          <w:p w:rsidR="0026031B" w:rsidRDefault="0026031B" w:rsidP="0026031B">
            <w:pPr>
              <w:spacing w:after="0" w:line="259" w:lineRule="auto"/>
              <w:ind w:left="12" w:right="0" w:firstLine="0"/>
              <w:jc w:val="center"/>
            </w:pPr>
            <w:r>
              <w:rPr>
                <w:sz w:val="22"/>
              </w:rPr>
              <w:t>Этап обучения</w:t>
            </w:r>
          </w:p>
        </w:tc>
        <w:tc>
          <w:tcPr>
            <w:tcW w:w="2687" w:type="dxa"/>
            <w:gridSpan w:val="2"/>
            <w:tcBorders>
              <w:top w:val="single" w:sz="4" w:space="0" w:color="000000"/>
              <w:left w:val="single" w:sz="4" w:space="0" w:color="000000"/>
              <w:bottom w:val="single" w:sz="4" w:space="0" w:color="000000"/>
              <w:right w:val="single" w:sz="4" w:space="0" w:color="000000"/>
            </w:tcBorders>
          </w:tcPr>
          <w:p w:rsidR="0026031B" w:rsidRDefault="0026031B" w:rsidP="00252E94">
            <w:pPr>
              <w:spacing w:after="3" w:line="237" w:lineRule="auto"/>
              <w:ind w:left="0" w:right="0" w:firstLine="0"/>
              <w:jc w:val="center"/>
            </w:pPr>
            <w:r>
              <w:rPr>
                <w:sz w:val="22"/>
              </w:rPr>
              <w:t>Тренировочный</w:t>
            </w:r>
          </w:p>
          <w:p w:rsidR="0026031B" w:rsidRDefault="0026031B" w:rsidP="00252E94">
            <w:pPr>
              <w:spacing w:after="0" w:line="259" w:lineRule="auto"/>
              <w:ind w:left="0" w:right="55" w:firstLine="0"/>
              <w:jc w:val="center"/>
            </w:pPr>
            <w:r>
              <w:rPr>
                <w:sz w:val="22"/>
              </w:rPr>
              <w:t>этап (этап</w:t>
            </w:r>
          </w:p>
          <w:p w:rsidR="0026031B" w:rsidRDefault="0026031B" w:rsidP="00252E94">
            <w:pPr>
              <w:spacing w:after="0" w:line="259" w:lineRule="auto"/>
              <w:ind w:left="0" w:right="55" w:firstLine="0"/>
              <w:jc w:val="center"/>
            </w:pPr>
            <w:r>
              <w:rPr>
                <w:sz w:val="22"/>
              </w:rPr>
              <w:t>спортивной</w:t>
            </w:r>
          </w:p>
          <w:p w:rsidR="0026031B" w:rsidRDefault="0026031B" w:rsidP="00252E94">
            <w:pPr>
              <w:spacing w:after="0" w:line="259" w:lineRule="auto"/>
              <w:ind w:left="24" w:right="0" w:firstLine="0"/>
              <w:jc w:val="center"/>
            </w:pPr>
            <w:r>
              <w:rPr>
                <w:sz w:val="22"/>
              </w:rPr>
              <w:t>специализаци</w:t>
            </w:r>
            <w:r>
              <w:t>и</w:t>
            </w:r>
            <w:r>
              <w:rPr>
                <w:sz w:val="22"/>
              </w:rPr>
              <w:t>)</w:t>
            </w:r>
          </w:p>
        </w:tc>
      </w:tr>
      <w:tr w:rsidR="00252E94" w:rsidTr="00252E94">
        <w:trPr>
          <w:trHeight w:val="912"/>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19" w:right="0" w:firstLine="0"/>
              <w:jc w:val="left"/>
            </w:pPr>
            <w:r>
              <w:rPr>
                <w:sz w:val="22"/>
              </w:rPr>
              <w:t xml:space="preserve">№п/п </w:t>
            </w:r>
          </w:p>
        </w:tc>
        <w:tc>
          <w:tcPr>
            <w:tcW w:w="2385"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6" w:firstLine="0"/>
              <w:jc w:val="center"/>
            </w:pPr>
            <w:r>
              <w:rPr>
                <w:sz w:val="22"/>
              </w:rPr>
              <w:t xml:space="preserve">Темы </w:t>
            </w:r>
          </w:p>
        </w:tc>
        <w:tc>
          <w:tcPr>
            <w:tcW w:w="1370"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0" w:right="58" w:firstLine="0"/>
              <w:jc w:val="center"/>
            </w:pPr>
            <w:r>
              <w:rPr>
                <w:sz w:val="22"/>
              </w:rPr>
              <w:t xml:space="preserve">до </w:t>
            </w:r>
          </w:p>
          <w:p w:rsidR="00252E94" w:rsidRDefault="00252E94">
            <w:pPr>
              <w:spacing w:after="0" w:line="259" w:lineRule="auto"/>
              <w:ind w:left="0" w:right="0" w:firstLine="0"/>
              <w:jc w:val="center"/>
            </w:pPr>
            <w:r>
              <w:rPr>
                <w:sz w:val="22"/>
              </w:rPr>
              <w:t xml:space="preserve">двух лет </w:t>
            </w:r>
          </w:p>
        </w:tc>
        <w:tc>
          <w:tcPr>
            <w:tcW w:w="1317"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4" w:right="0" w:hanging="4"/>
              <w:jc w:val="center"/>
            </w:pPr>
            <w:r>
              <w:rPr>
                <w:sz w:val="22"/>
              </w:rPr>
              <w:t xml:space="preserve">свыше двух лет </w:t>
            </w:r>
          </w:p>
        </w:tc>
      </w:tr>
      <w:tr w:rsidR="00252E94" w:rsidTr="00252E94">
        <w:trPr>
          <w:trHeight w:val="768"/>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Влияние физических упражнений на организм спортсмена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1022"/>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2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Воспитание нравственных и волевых качеств спортсмена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1022"/>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3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Гигиенические требования к занимающимся спортом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768"/>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4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Общая характеристика спортивной подготовки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768"/>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5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Основы тактики игры </w:t>
            </w:r>
          </w:p>
          <w:p w:rsidR="00252E94" w:rsidRDefault="00252E94">
            <w:pPr>
              <w:spacing w:after="0" w:line="259" w:lineRule="auto"/>
              <w:ind w:left="2" w:right="0" w:firstLine="0"/>
              <w:jc w:val="left"/>
            </w:pPr>
            <w:r>
              <w:rPr>
                <w:sz w:val="22"/>
              </w:rPr>
              <w:t xml:space="preserve">и тактическая подготовка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77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6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Основы техники игры и техническая подготовка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516"/>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7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Официальные правила </w:t>
            </w:r>
          </w:p>
          <w:p w:rsidR="00252E94" w:rsidRDefault="00252E94">
            <w:pPr>
              <w:spacing w:after="0" w:line="259" w:lineRule="auto"/>
              <w:ind w:left="2" w:right="0" w:firstLine="0"/>
              <w:jc w:val="left"/>
            </w:pPr>
            <w:r>
              <w:rPr>
                <w:sz w:val="22"/>
              </w:rPr>
              <w:t xml:space="preserve">ФИБА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2"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61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8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Планирование и контроль подготовки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516"/>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9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36" w:firstLine="0"/>
              <w:jc w:val="left"/>
            </w:pPr>
            <w:r>
              <w:rPr>
                <w:sz w:val="22"/>
              </w:rPr>
              <w:t xml:space="preserve">Правила по баскетболу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516"/>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10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Правила по мини</w:t>
            </w:r>
            <w:r w:rsidR="0026031B">
              <w:rPr>
                <w:sz w:val="22"/>
              </w:rPr>
              <w:t xml:space="preserve"> </w:t>
            </w:r>
            <w:r>
              <w:rPr>
                <w:sz w:val="22"/>
              </w:rPr>
              <w:t xml:space="preserve">баскетболу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2"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61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11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rsidP="0026031B">
            <w:pPr>
              <w:spacing w:after="0" w:line="259" w:lineRule="auto"/>
              <w:ind w:left="2" w:right="0" w:firstLine="0"/>
              <w:jc w:val="left"/>
            </w:pPr>
            <w:r>
              <w:rPr>
                <w:sz w:val="22"/>
              </w:rPr>
              <w:t>Профилактика тра</w:t>
            </w:r>
            <w:r w:rsidR="0026031B">
              <w:rPr>
                <w:sz w:val="22"/>
              </w:rPr>
              <w:t>в</w:t>
            </w:r>
            <w:r>
              <w:rPr>
                <w:sz w:val="22"/>
              </w:rPr>
              <w:t xml:space="preserve">матизма в спорте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61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12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Состояние и развитие баскетбола в России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516"/>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lastRenderedPageBreak/>
              <w:t xml:space="preserve">13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Спортивные соревнования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77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14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0" w:firstLine="0"/>
              <w:jc w:val="left"/>
            </w:pPr>
            <w:r>
              <w:rPr>
                <w:sz w:val="22"/>
              </w:rPr>
              <w:t xml:space="preserve">Установка на игру и разбор результатов игры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610"/>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15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pPr>
              <w:spacing w:after="0" w:line="259" w:lineRule="auto"/>
              <w:ind w:left="2" w:right="48" w:firstLine="0"/>
              <w:jc w:val="left"/>
            </w:pPr>
            <w:r>
              <w:rPr>
                <w:sz w:val="22"/>
              </w:rPr>
              <w:t xml:space="preserve">Физическая культура и спорт в России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r w:rsidR="00252E94" w:rsidTr="00252E94">
        <w:trPr>
          <w:trHeight w:val="768"/>
          <w:jc w:val="center"/>
        </w:trPr>
        <w:tc>
          <w:tcPr>
            <w:tcW w:w="756"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5" w:firstLine="0"/>
              <w:jc w:val="center"/>
            </w:pPr>
            <w:r>
              <w:rPr>
                <w:sz w:val="22"/>
              </w:rPr>
              <w:t xml:space="preserve">16 </w:t>
            </w:r>
          </w:p>
        </w:tc>
        <w:tc>
          <w:tcPr>
            <w:tcW w:w="2385" w:type="dxa"/>
            <w:tcBorders>
              <w:top w:val="single" w:sz="4" w:space="0" w:color="000000"/>
              <w:left w:val="single" w:sz="4" w:space="0" w:color="000000"/>
              <w:bottom w:val="single" w:sz="4" w:space="0" w:color="000000"/>
              <w:right w:val="single" w:sz="4" w:space="0" w:color="000000"/>
            </w:tcBorders>
          </w:tcPr>
          <w:p w:rsidR="00252E94" w:rsidRDefault="00252E94" w:rsidP="0026031B">
            <w:pPr>
              <w:spacing w:after="0" w:line="259" w:lineRule="auto"/>
              <w:ind w:left="2" w:right="52" w:firstLine="0"/>
              <w:jc w:val="left"/>
            </w:pPr>
            <w:r>
              <w:rPr>
                <w:sz w:val="22"/>
              </w:rPr>
              <w:t>Физически</w:t>
            </w:r>
            <w:r w:rsidR="0026031B">
              <w:rPr>
                <w:sz w:val="22"/>
              </w:rPr>
              <w:t>е</w:t>
            </w:r>
            <w:r>
              <w:rPr>
                <w:sz w:val="22"/>
              </w:rPr>
              <w:t xml:space="preserve"> качества и физическая подготовка </w:t>
            </w:r>
          </w:p>
        </w:tc>
        <w:tc>
          <w:tcPr>
            <w:tcW w:w="1370"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60" w:firstLine="0"/>
              <w:jc w:val="center"/>
            </w:pPr>
            <w:r>
              <w:rPr>
                <w:sz w:val="22"/>
              </w:rPr>
              <w:t xml:space="preserve">+ </w:t>
            </w:r>
          </w:p>
        </w:tc>
        <w:tc>
          <w:tcPr>
            <w:tcW w:w="1317" w:type="dxa"/>
            <w:tcBorders>
              <w:top w:val="single" w:sz="4" w:space="0" w:color="000000"/>
              <w:left w:val="single" w:sz="4" w:space="0" w:color="000000"/>
              <w:bottom w:val="single" w:sz="4" w:space="0" w:color="000000"/>
              <w:right w:val="single" w:sz="4" w:space="0" w:color="000000"/>
            </w:tcBorders>
            <w:vAlign w:val="center"/>
          </w:tcPr>
          <w:p w:rsidR="00252E94" w:rsidRDefault="00252E94">
            <w:pPr>
              <w:spacing w:after="0" w:line="259" w:lineRule="auto"/>
              <w:ind w:left="0" w:right="58" w:firstLine="0"/>
              <w:jc w:val="center"/>
            </w:pPr>
            <w:r>
              <w:rPr>
                <w:sz w:val="22"/>
              </w:rPr>
              <w:t xml:space="preserve">+ </w:t>
            </w:r>
          </w:p>
        </w:tc>
      </w:tr>
    </w:tbl>
    <w:p w:rsidR="00252E94" w:rsidRDefault="00252E94">
      <w:pPr>
        <w:spacing w:after="11" w:line="250" w:lineRule="auto"/>
        <w:ind w:left="413" w:right="1251" w:hanging="10"/>
        <w:jc w:val="center"/>
        <w:rPr>
          <w:b/>
        </w:rPr>
      </w:pPr>
    </w:p>
    <w:p w:rsidR="00252E94" w:rsidRDefault="00252E94">
      <w:pPr>
        <w:spacing w:after="11" w:line="250" w:lineRule="auto"/>
        <w:ind w:left="413" w:right="1251" w:hanging="10"/>
        <w:jc w:val="center"/>
        <w:rPr>
          <w:b/>
        </w:rPr>
      </w:pPr>
    </w:p>
    <w:p w:rsidR="00580153" w:rsidRDefault="00580153">
      <w:pPr>
        <w:spacing w:after="0" w:line="259" w:lineRule="auto"/>
        <w:ind w:left="0" w:right="70" w:firstLine="0"/>
        <w:jc w:val="center"/>
      </w:pPr>
    </w:p>
    <w:p w:rsidR="00580153" w:rsidRDefault="00581E20">
      <w:pPr>
        <w:spacing w:after="0" w:line="259" w:lineRule="auto"/>
        <w:ind w:left="0" w:right="70" w:firstLine="0"/>
        <w:jc w:val="center"/>
      </w:pPr>
      <w:r>
        <w:rPr>
          <w:b/>
        </w:rPr>
        <w:t xml:space="preserve"> </w:t>
      </w:r>
    </w:p>
    <w:p w:rsidR="00580153" w:rsidRDefault="00581E20">
      <w:pPr>
        <w:spacing w:after="0" w:line="259" w:lineRule="auto"/>
        <w:ind w:left="1201" w:right="0" w:hanging="10"/>
        <w:jc w:val="left"/>
      </w:pPr>
      <w:r>
        <w:rPr>
          <w:b/>
        </w:rPr>
        <w:t xml:space="preserve">3.6. </w:t>
      </w:r>
      <w:r>
        <w:rPr>
          <w:b/>
          <w:u w:val="single" w:color="000000"/>
        </w:rPr>
        <w:t>Рекомендации по организации психологической подготовки.</w:t>
      </w:r>
      <w:r>
        <w:rPr>
          <w:b/>
        </w:rPr>
        <w:t xml:space="preserve"> </w:t>
      </w:r>
    </w:p>
    <w:p w:rsidR="00580153" w:rsidRDefault="00581E20">
      <w:pPr>
        <w:spacing w:after="0" w:line="259" w:lineRule="auto"/>
        <w:ind w:left="0" w:right="214" w:firstLine="0"/>
        <w:jc w:val="center"/>
      </w:pPr>
      <w:r>
        <w:t xml:space="preserve"> </w:t>
      </w:r>
    </w:p>
    <w:p w:rsidR="00580153" w:rsidRDefault="00581E20">
      <w:pPr>
        <w:ind w:left="-8" w:right="833"/>
      </w:pPr>
      <w:r>
        <w:t xml:space="preserve">Психологическая подготовка подразделяется на: общую и к конкретному соревнованию. </w:t>
      </w:r>
    </w:p>
    <w:p w:rsidR="00580153" w:rsidRDefault="00581E20">
      <w:pPr>
        <w:ind w:left="-8" w:right="833"/>
      </w:pPr>
      <w:r>
        <w:t xml:space="preserve">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580153" w:rsidRDefault="00581E20">
      <w:pPr>
        <w:numPr>
          <w:ilvl w:val="0"/>
          <w:numId w:val="21"/>
        </w:numPr>
        <w:ind w:right="833" w:firstLine="278"/>
      </w:pPr>
      <w:r>
        <w:t xml:space="preserve">воспитание высоконравственной личности спортсмена; </w:t>
      </w:r>
    </w:p>
    <w:p w:rsidR="00580153" w:rsidRDefault="00581E20">
      <w:pPr>
        <w:numPr>
          <w:ilvl w:val="0"/>
          <w:numId w:val="21"/>
        </w:numPr>
        <w:ind w:right="833" w:firstLine="278"/>
      </w:pPr>
      <w:r>
        <w:t xml:space="preserve">развитие процессов восприятия; </w:t>
      </w:r>
    </w:p>
    <w:p w:rsidR="00580153" w:rsidRDefault="00581E20">
      <w:pPr>
        <w:numPr>
          <w:ilvl w:val="0"/>
          <w:numId w:val="21"/>
        </w:numPr>
        <w:ind w:right="833" w:firstLine="278"/>
      </w:pPr>
      <w:r>
        <w:t xml:space="preserve">развитие внимания: объема, интенсивности, устойчивости, распределения и переключения; </w:t>
      </w:r>
    </w:p>
    <w:p w:rsidR="00580153" w:rsidRDefault="00581E20">
      <w:pPr>
        <w:numPr>
          <w:ilvl w:val="0"/>
          <w:numId w:val="21"/>
        </w:numPr>
        <w:spacing w:after="1" w:line="240" w:lineRule="auto"/>
        <w:ind w:right="833" w:firstLine="278"/>
      </w:pPr>
      <w:r>
        <w:t xml:space="preserve">развитие тактического мышления, памяти, представления и воображения; 5) развитие способности управлять своими эмоциями; 6) развитие волевых качеств. </w:t>
      </w:r>
    </w:p>
    <w:p w:rsidR="00580153" w:rsidRDefault="00581E20">
      <w:pPr>
        <w:ind w:left="-8" w:right="833"/>
      </w:pPr>
      <w:r>
        <w:t xml:space="preserve">Воспитание спортсмена достигается всей организацией процесса обучения и тренировки. Особую роль играет коллектив и тренер. Тренер должен быть образцом дисциплинированности и организованности. </w:t>
      </w:r>
    </w:p>
    <w:p w:rsidR="00580153" w:rsidRDefault="00581E20">
      <w:pPr>
        <w:ind w:left="-8" w:right="833"/>
      </w:pPr>
      <w:r>
        <w:t xml:space="preserve">Психологическая подготовка к конкретным соревнованиям состоит в следующем: </w:t>
      </w:r>
    </w:p>
    <w:p w:rsidR="00580153" w:rsidRDefault="00581E20">
      <w:pPr>
        <w:numPr>
          <w:ilvl w:val="0"/>
          <w:numId w:val="22"/>
        </w:numPr>
        <w:ind w:right="833"/>
      </w:pPr>
      <w:r>
        <w:t xml:space="preserve">осознание игроком задач на предстоящую игру; </w:t>
      </w:r>
    </w:p>
    <w:p w:rsidR="00580153" w:rsidRDefault="00581E20">
      <w:pPr>
        <w:numPr>
          <w:ilvl w:val="0"/>
          <w:numId w:val="22"/>
        </w:numPr>
        <w:ind w:right="833"/>
      </w:pPr>
      <w:r>
        <w:t xml:space="preserve">изучение конкретных условий предстоящих соревнований (время и место игр, освещенность, температура, покрытие и т.д.); </w:t>
      </w:r>
    </w:p>
    <w:p w:rsidR="00580153" w:rsidRDefault="00581E20">
      <w:pPr>
        <w:numPr>
          <w:ilvl w:val="0"/>
          <w:numId w:val="22"/>
        </w:numPr>
        <w:ind w:right="833"/>
      </w:pPr>
      <w:r>
        <w:t xml:space="preserve">изучение сильных и слабых сторон соперника и подготовка к действиям с учетом этих особенностей; </w:t>
      </w:r>
    </w:p>
    <w:p w:rsidR="00580153" w:rsidRDefault="00581E20">
      <w:pPr>
        <w:numPr>
          <w:ilvl w:val="0"/>
          <w:numId w:val="22"/>
        </w:numPr>
        <w:ind w:right="833"/>
      </w:pPr>
      <w:r>
        <w:t xml:space="preserve">осознание и оценка своих собственных возможностей в настоящий момент; </w:t>
      </w:r>
    </w:p>
    <w:p w:rsidR="00580153" w:rsidRDefault="00581E20">
      <w:pPr>
        <w:numPr>
          <w:ilvl w:val="0"/>
          <w:numId w:val="22"/>
        </w:numPr>
        <w:ind w:right="833"/>
      </w:pPr>
      <w:r>
        <w:t xml:space="preserve">преодоление отрицательных эмоций, вызванных предстоящей игрой; </w:t>
      </w:r>
    </w:p>
    <w:p w:rsidR="00580153" w:rsidRDefault="00581E20">
      <w:pPr>
        <w:numPr>
          <w:ilvl w:val="0"/>
          <w:numId w:val="22"/>
        </w:numPr>
        <w:ind w:right="833"/>
      </w:pPr>
      <w:r>
        <w:t xml:space="preserve">формирование твердой уверенности в своих силах и возможностях в выполнении поставленных задач в предстоящей игре. </w:t>
      </w:r>
    </w:p>
    <w:p w:rsidR="00580153" w:rsidRDefault="00581E20">
      <w:pPr>
        <w:ind w:left="-8" w:right="833"/>
      </w:pPr>
      <w:r>
        <w:lastRenderedPageBreak/>
        <w:t xml:space="preserve">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w:t>
      </w:r>
    </w:p>
    <w:p w:rsidR="00252E94" w:rsidRDefault="00581E20">
      <w:pPr>
        <w:ind w:left="567" w:right="833" w:firstLine="0"/>
      </w:pPr>
      <w:r>
        <w:t>Различают четыре вида эмоциональных, предсоревновательных состояний:</w:t>
      </w:r>
    </w:p>
    <w:p w:rsidR="00580153" w:rsidRDefault="00581E20">
      <w:pPr>
        <w:ind w:left="567" w:right="833" w:firstLine="0"/>
      </w:pPr>
      <w:r>
        <w:t xml:space="preserve"> 1) состояние боевой готовности; </w:t>
      </w:r>
    </w:p>
    <w:p w:rsidR="00580153" w:rsidRDefault="00581E20">
      <w:pPr>
        <w:numPr>
          <w:ilvl w:val="0"/>
          <w:numId w:val="23"/>
        </w:numPr>
        <w:ind w:right="3514" w:firstLine="0"/>
      </w:pPr>
      <w:r>
        <w:t xml:space="preserve">предстартовая лихорадка; </w:t>
      </w:r>
    </w:p>
    <w:p w:rsidR="00252E94" w:rsidRDefault="00581E20">
      <w:pPr>
        <w:numPr>
          <w:ilvl w:val="0"/>
          <w:numId w:val="23"/>
        </w:numPr>
        <w:ind w:right="3514" w:firstLine="0"/>
      </w:pPr>
      <w:r>
        <w:t>предстартовая апатия;</w:t>
      </w:r>
    </w:p>
    <w:p w:rsidR="00580153" w:rsidRDefault="00581E20">
      <w:pPr>
        <w:numPr>
          <w:ilvl w:val="0"/>
          <w:numId w:val="23"/>
        </w:numPr>
        <w:ind w:right="3514" w:firstLine="0"/>
      </w:pPr>
      <w:r>
        <w:t xml:space="preserve">состояние самоуспокоенности. </w:t>
      </w:r>
    </w:p>
    <w:p w:rsidR="00580153" w:rsidRDefault="00581E20">
      <w:pPr>
        <w:ind w:left="-8" w:right="833"/>
      </w:pPr>
      <w: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580153" w:rsidRDefault="00581E20">
      <w:pPr>
        <w:numPr>
          <w:ilvl w:val="0"/>
          <w:numId w:val="24"/>
        </w:numPr>
        <w:ind w:right="833"/>
      </w:pPr>
      <w:r>
        <w:t xml:space="preserve">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w:t>
      </w:r>
    </w:p>
    <w:p w:rsidR="00580153" w:rsidRDefault="00581E20">
      <w:pPr>
        <w:numPr>
          <w:ilvl w:val="0"/>
          <w:numId w:val="24"/>
        </w:numPr>
        <w:ind w:right="833"/>
      </w:pPr>
      <w:r>
        <w:t xml:space="preserve">применение в разминке специальных упражнений, различных по скорости, темпу, мышечному напряжению, которые могут снизить излишнее возбуждение; увеличить общую продолжительность разминки; </w:t>
      </w:r>
    </w:p>
    <w:p w:rsidR="00580153" w:rsidRDefault="00581E20">
      <w:pPr>
        <w:numPr>
          <w:ilvl w:val="0"/>
          <w:numId w:val="24"/>
        </w:numPr>
        <w:ind w:right="833"/>
      </w:pPr>
      <w:r>
        <w:t xml:space="preserve">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580153" w:rsidRDefault="00581E20">
      <w:pPr>
        <w:numPr>
          <w:ilvl w:val="0"/>
          <w:numId w:val="24"/>
        </w:numPr>
        <w:ind w:right="833"/>
      </w:pPr>
      <w:r>
        <w:t xml:space="preserve">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настроению, повышает эмоциональный тонус, в других – воздействует успокаивающе; </w:t>
      </w:r>
    </w:p>
    <w:p w:rsidR="00580153" w:rsidRDefault="00581E20">
      <w:pPr>
        <w:numPr>
          <w:ilvl w:val="0"/>
          <w:numId w:val="24"/>
        </w:numPr>
        <w:ind w:right="833"/>
      </w:pPr>
      <w:r>
        <w:t xml:space="preserve">воздействие при помощи слова; большую роль играет применение </w:t>
      </w:r>
      <w:proofErr w:type="spellStart"/>
      <w:r>
        <w:t>самоприказа</w:t>
      </w:r>
      <w:proofErr w:type="spellEnd"/>
      <w:r>
        <w:t xml:space="preserve">, </w:t>
      </w:r>
      <w:proofErr w:type="spellStart"/>
      <w:r>
        <w:t>самоободрения</w:t>
      </w:r>
      <w:proofErr w:type="spellEnd"/>
      <w:r>
        <w:t xml:space="preserve"> («я выиграю»). </w:t>
      </w:r>
    </w:p>
    <w:p w:rsidR="00580153" w:rsidRDefault="00581E20">
      <w:pPr>
        <w:ind w:left="-8" w:right="833"/>
      </w:pPr>
      <w:r>
        <w:t xml:space="preserve">Успех выступления баскетболиста в соревнованиях во многом зависит от умелого управления игрой со стороны тренера. Перерывы необходимо использовать для отдыха, для изменения тактического рисунка игры, для поднятия морального духа и т.д. Во всех случаях, разговор тренера со спортсменом, его указания должны быть краткими, тон должен быть уверенный и спокойный. Тренеру никогда не следует кричать на игрока, особенно во время игры. </w:t>
      </w:r>
    </w:p>
    <w:p w:rsidR="00580153" w:rsidRDefault="00581E20">
      <w:pPr>
        <w:ind w:left="-8" w:right="833"/>
      </w:pPr>
      <w:r>
        <w:t xml:space="preserve">Вся психологическая подготовка должна проводиться с учетом индивидуальных особенностей баскетболиста. </w:t>
      </w:r>
    </w:p>
    <w:p w:rsidR="00580153" w:rsidRDefault="00581E20">
      <w:pPr>
        <w:spacing w:after="0" w:line="259" w:lineRule="auto"/>
        <w:ind w:left="0" w:right="70" w:firstLine="0"/>
        <w:jc w:val="center"/>
      </w:pPr>
      <w:r>
        <w:t xml:space="preserve"> </w:t>
      </w:r>
    </w:p>
    <w:p w:rsidR="00580153" w:rsidRDefault="00581E20">
      <w:pPr>
        <w:spacing w:after="0" w:line="259" w:lineRule="auto"/>
        <w:ind w:left="2084" w:right="0" w:hanging="10"/>
        <w:jc w:val="left"/>
      </w:pPr>
      <w:r>
        <w:rPr>
          <w:b/>
        </w:rPr>
        <w:t>3.7.</w:t>
      </w:r>
      <w:r>
        <w:rPr>
          <w:b/>
          <w:u w:val="single" w:color="000000"/>
        </w:rPr>
        <w:t xml:space="preserve"> План применения восстановительных средств.</w:t>
      </w:r>
      <w:r>
        <w:rPr>
          <w:b/>
        </w:rPr>
        <w:t xml:space="preserve"> </w:t>
      </w:r>
    </w:p>
    <w:p w:rsidR="00580153" w:rsidRDefault="00581E20">
      <w:pPr>
        <w:spacing w:after="0" w:line="259" w:lineRule="auto"/>
        <w:ind w:left="720" w:right="0" w:firstLine="0"/>
        <w:jc w:val="left"/>
      </w:pPr>
      <w:r>
        <w:t xml:space="preserve"> </w:t>
      </w:r>
    </w:p>
    <w:p w:rsidR="00580153" w:rsidRDefault="00581E20">
      <w:pPr>
        <w:ind w:left="-8" w:right="833"/>
      </w:pPr>
      <w:r>
        <w:t xml:space="preserve">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w:t>
      </w:r>
      <w:r>
        <w:lastRenderedPageBreak/>
        <w:t xml:space="preserve">восстановительных средств является необходимым фактором достижения высоких спортивных результатов. </w:t>
      </w:r>
    </w:p>
    <w:p w:rsidR="00580153" w:rsidRDefault="00581E20">
      <w:pPr>
        <w:ind w:left="-8" w:right="833"/>
      </w:pPr>
      <w:r>
        <w:t xml:space="preserve">Рекомендуется планировать восстановительные мероприятия на трех условных уровнях: основном, оперативном и текущем. </w:t>
      </w:r>
    </w:p>
    <w:p w:rsidR="00580153" w:rsidRDefault="00581E20">
      <w:pPr>
        <w:ind w:left="-8" w:right="833"/>
      </w:pPr>
      <w:r>
        <w:t xml:space="preserve">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 </w:t>
      </w:r>
    </w:p>
    <w:p w:rsidR="00580153" w:rsidRDefault="00581E20">
      <w:pPr>
        <w:ind w:left="-8" w:right="833"/>
      </w:pPr>
      <w:r>
        <w:t xml:space="preserve">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 </w:t>
      </w:r>
    </w:p>
    <w:p w:rsidR="00580153" w:rsidRDefault="00581E20">
      <w:pPr>
        <w:ind w:left="-8" w:right="833"/>
      </w:pPr>
      <w:r>
        <w:t xml:space="preserve">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 </w:t>
      </w:r>
    </w:p>
    <w:p w:rsidR="00580153" w:rsidRDefault="00581E20">
      <w:pPr>
        <w:ind w:left="-8" w:right="833"/>
      </w:pPr>
      <w:r>
        <w:t xml:space="preserve">Для </w:t>
      </w:r>
      <w:r>
        <w:tab/>
        <w:t xml:space="preserve">повышения </w:t>
      </w:r>
      <w:r>
        <w:tab/>
        <w:t xml:space="preserve">эффективности </w:t>
      </w:r>
      <w:r>
        <w:tab/>
        <w:t xml:space="preserve">восстановительных </w:t>
      </w:r>
      <w:r>
        <w:tab/>
        <w:t xml:space="preserve">мероприятий необходимо комплексное применение различных восстановительных средств. </w:t>
      </w:r>
    </w:p>
    <w:p w:rsidR="00580153" w:rsidRDefault="00581E20">
      <w:pPr>
        <w:ind w:left="-8" w:right="833"/>
      </w:pPr>
      <w:r>
        <w:t xml:space="preserve">В современной системе восстановления спортсменов применяются педагогические, гигиенические, медико-биологические и психологические средства. </w:t>
      </w:r>
    </w:p>
    <w:p w:rsidR="00580153" w:rsidRDefault="00581E20">
      <w:pPr>
        <w:ind w:left="-8" w:right="833"/>
      </w:pPr>
      <w:r>
        <w:rPr>
          <w:i/>
        </w:rPr>
        <w:t>Педагогические средства</w:t>
      </w:r>
      <w:r>
        <w:t xml:space="preserve"> 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 </w:t>
      </w:r>
    </w:p>
    <w:p w:rsidR="00580153" w:rsidRDefault="00581E20">
      <w:pPr>
        <w:spacing w:after="1" w:line="240" w:lineRule="auto"/>
        <w:ind w:left="-15" w:right="830" w:firstLine="556"/>
        <w:jc w:val="left"/>
      </w:pPr>
      <w:r>
        <w:rPr>
          <w:i/>
        </w:rPr>
        <w:t xml:space="preserve">Гигиенические </w:t>
      </w:r>
      <w:r>
        <w:rPr>
          <w:i/>
        </w:rPr>
        <w:tab/>
        <w:t>средства</w:t>
      </w:r>
      <w:r>
        <w:t xml:space="preserve"> </w:t>
      </w:r>
      <w:r>
        <w:tab/>
        <w:t xml:space="preserve">восстановления </w:t>
      </w:r>
      <w:r>
        <w:tab/>
        <w:t xml:space="preserve">включают </w:t>
      </w:r>
      <w:r>
        <w:tab/>
        <w:t xml:space="preserve">основные </w:t>
      </w:r>
      <w:r>
        <w:tab/>
        <w:t xml:space="preserve">и дополнительные. Основные гигиенические средства: рациональный суточный режим, личная гигиена, закаливание, специализированное питание, психогигиена. </w:t>
      </w:r>
    </w:p>
    <w:p w:rsidR="00580153" w:rsidRDefault="00581E20">
      <w:pPr>
        <w:ind w:left="-8" w:right="833"/>
      </w:pPr>
      <w:r>
        <w:t xml:space="preserve">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 </w:t>
      </w:r>
    </w:p>
    <w:p w:rsidR="00CC2ECC" w:rsidRDefault="00581E20">
      <w:pPr>
        <w:ind w:left="-8" w:right="833"/>
      </w:pPr>
      <w:r>
        <w:rPr>
          <w:i/>
        </w:rPr>
        <w:t>Медико-биологические средства</w:t>
      </w:r>
      <w:r>
        <w:t xml:space="preserve"> восстановления включают в себя следующие основные группы: фармакологические средства, </w:t>
      </w:r>
      <w:proofErr w:type="spellStart"/>
      <w:r>
        <w:t>кислородотерапию</w:t>
      </w:r>
      <w:proofErr w:type="spellEnd"/>
      <w:r>
        <w:t xml:space="preserve">, </w:t>
      </w:r>
      <w:proofErr w:type="spellStart"/>
      <w:r>
        <w:t>теплотерапию</w:t>
      </w:r>
      <w:proofErr w:type="spellEnd"/>
      <w:r>
        <w:t xml:space="preserve">, </w:t>
      </w:r>
      <w:proofErr w:type="spellStart"/>
      <w:r>
        <w:t>электропроцедуры</w:t>
      </w:r>
      <w:proofErr w:type="spellEnd"/>
      <w:r>
        <w:t xml:space="preserve"> и др. </w:t>
      </w:r>
    </w:p>
    <w:p w:rsidR="00580153" w:rsidRDefault="00581E20">
      <w:pPr>
        <w:ind w:left="-8" w:right="833"/>
      </w:pPr>
      <w:r>
        <w:rPr>
          <w:i/>
        </w:rPr>
        <w:t>Фармакологические средства</w:t>
      </w:r>
      <w:r>
        <w:t xml:space="preserve">: </w:t>
      </w:r>
    </w:p>
    <w:p w:rsidR="00580153" w:rsidRDefault="00581E20">
      <w:pPr>
        <w:numPr>
          <w:ilvl w:val="0"/>
          <w:numId w:val="25"/>
        </w:numPr>
        <w:ind w:right="833"/>
      </w:pPr>
      <w:r>
        <w:t xml:space="preserve">Витамины, микроэлементы, коферменты, продукты повышенной             биологической ценности. </w:t>
      </w:r>
    </w:p>
    <w:p w:rsidR="00580153" w:rsidRDefault="00581E20">
      <w:pPr>
        <w:numPr>
          <w:ilvl w:val="0"/>
          <w:numId w:val="25"/>
        </w:numPr>
        <w:ind w:right="833"/>
      </w:pPr>
      <w:r>
        <w:t xml:space="preserve">Препараты пластического действия. </w:t>
      </w:r>
    </w:p>
    <w:p w:rsidR="00580153" w:rsidRDefault="00581E20">
      <w:pPr>
        <w:numPr>
          <w:ilvl w:val="0"/>
          <w:numId w:val="25"/>
        </w:numPr>
        <w:ind w:right="833"/>
      </w:pPr>
      <w:r>
        <w:t xml:space="preserve">Препараты энергетического действия. </w:t>
      </w:r>
    </w:p>
    <w:p w:rsidR="00580153" w:rsidRDefault="00581E20">
      <w:pPr>
        <w:numPr>
          <w:ilvl w:val="0"/>
          <w:numId w:val="25"/>
        </w:numPr>
        <w:ind w:right="833"/>
      </w:pPr>
      <w:r>
        <w:t xml:space="preserve">Адаптогены и иммуномодуляторы. </w:t>
      </w:r>
    </w:p>
    <w:p w:rsidR="00580153" w:rsidRDefault="00581E20">
      <w:pPr>
        <w:numPr>
          <w:ilvl w:val="0"/>
          <w:numId w:val="25"/>
        </w:numPr>
        <w:ind w:right="833"/>
      </w:pPr>
      <w:r>
        <w:lastRenderedPageBreak/>
        <w:t xml:space="preserve">Препараты, влияющие на энергетику мозговых клеток. </w:t>
      </w:r>
    </w:p>
    <w:p w:rsidR="00580153" w:rsidRDefault="00581E20">
      <w:pPr>
        <w:numPr>
          <w:ilvl w:val="0"/>
          <w:numId w:val="25"/>
        </w:numPr>
        <w:ind w:right="833"/>
      </w:pPr>
      <w:r>
        <w:t xml:space="preserve">Стимуляторы кроветворения. </w:t>
      </w:r>
    </w:p>
    <w:p w:rsidR="00580153" w:rsidRDefault="00581E20">
      <w:pPr>
        <w:numPr>
          <w:ilvl w:val="0"/>
          <w:numId w:val="25"/>
        </w:numPr>
        <w:ind w:right="833"/>
      </w:pPr>
      <w:r>
        <w:t xml:space="preserve">Антиоксиданты. </w:t>
      </w:r>
    </w:p>
    <w:p w:rsidR="00580153" w:rsidRDefault="00581E20">
      <w:pPr>
        <w:numPr>
          <w:ilvl w:val="0"/>
          <w:numId w:val="25"/>
        </w:numPr>
        <w:ind w:right="833"/>
      </w:pPr>
      <w:r>
        <w:t xml:space="preserve">Печеночные протекторы. </w:t>
      </w:r>
    </w:p>
    <w:p w:rsidR="00580153" w:rsidRDefault="00581E20">
      <w:pPr>
        <w:ind w:left="-8" w:right="833"/>
      </w:pPr>
      <w:proofErr w:type="spellStart"/>
      <w:r>
        <w:rPr>
          <w:i/>
        </w:rPr>
        <w:t>Кислородотерапия</w:t>
      </w:r>
      <w:proofErr w:type="spellEnd"/>
      <w:r>
        <w:t xml:space="preserve"> применяется в следующих видах: кислородные коктейли, гипербарическая </w:t>
      </w:r>
      <w:proofErr w:type="spellStart"/>
      <w:r>
        <w:t>оксигенация</w:t>
      </w:r>
      <w:proofErr w:type="spellEnd"/>
      <w:r>
        <w:t xml:space="preserve">. </w:t>
      </w:r>
    </w:p>
    <w:p w:rsidR="00580153" w:rsidRDefault="00581E20">
      <w:pPr>
        <w:ind w:left="-8" w:right="833"/>
      </w:pPr>
      <w:r>
        <w:rPr>
          <w:i/>
        </w:rPr>
        <w:t>Тепловые процедуры</w:t>
      </w:r>
      <w:r>
        <w:rPr>
          <w:b/>
        </w:rPr>
        <w:t xml:space="preserve"> </w:t>
      </w:r>
      <w:r>
        <w:t xml:space="preserve">широко применяются для быстрейшего снятия локального утомления мышц. </w:t>
      </w:r>
    </w:p>
    <w:p w:rsidR="00580153" w:rsidRDefault="00581E20">
      <w:pPr>
        <w:ind w:left="-8" w:right="833"/>
      </w:pPr>
      <w:proofErr w:type="spellStart"/>
      <w:r>
        <w:rPr>
          <w:i/>
        </w:rPr>
        <w:t>Электропроцедуры</w:t>
      </w:r>
      <w:proofErr w:type="spellEnd"/>
      <w:r>
        <w:rPr>
          <w:i/>
        </w:rPr>
        <w:t xml:space="preserve"> </w:t>
      </w:r>
      <w:r>
        <w:t xml:space="preserve">широко применяются для стимулирования восстановительных процессов у спортсменов. </w:t>
      </w:r>
    </w:p>
    <w:p w:rsidR="00580153" w:rsidRDefault="00581E20">
      <w:pPr>
        <w:ind w:left="-8" w:right="833"/>
      </w:pPr>
      <w:r>
        <w:rPr>
          <w:i/>
        </w:rPr>
        <w:t>Психологические</w:t>
      </w:r>
      <w:r>
        <w:rPr>
          <w:b/>
        </w:rPr>
        <w:t xml:space="preserve"> </w:t>
      </w:r>
      <w:r>
        <w:t xml:space="preserve">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w:t>
      </w:r>
      <w:proofErr w:type="spellStart"/>
      <w:r>
        <w:t>психомышечной</w:t>
      </w:r>
      <w:proofErr w:type="spellEnd"/>
      <w:r>
        <w:t xml:space="preserve">, психорегулирующей, психофизической, идеомоторной и ментальной тренировок. </w:t>
      </w:r>
    </w:p>
    <w:p w:rsidR="00580153" w:rsidRDefault="00581E20">
      <w:pPr>
        <w:ind w:left="-8" w:right="833"/>
      </w:pPr>
      <w:r>
        <w:t xml:space="preserve">Примерный план применения восстановительных средств и мероприятий представлен в таблице № 15. </w:t>
      </w:r>
    </w:p>
    <w:p w:rsidR="00580153" w:rsidRDefault="00581E20">
      <w:pPr>
        <w:spacing w:after="0" w:line="259" w:lineRule="auto"/>
        <w:ind w:left="708" w:right="0" w:firstLine="0"/>
        <w:jc w:val="left"/>
      </w:pPr>
      <w:r>
        <w:t xml:space="preserve"> </w:t>
      </w:r>
    </w:p>
    <w:p w:rsidR="00580153" w:rsidRDefault="00581E20">
      <w:pPr>
        <w:spacing w:after="11" w:line="250" w:lineRule="auto"/>
        <w:ind w:left="413" w:right="543" w:hanging="10"/>
        <w:jc w:val="center"/>
      </w:pPr>
      <w:r>
        <w:rPr>
          <w:b/>
        </w:rPr>
        <w:t>План применения восстановительных средств и мероприятий</w:t>
      </w:r>
      <w:r>
        <w:t xml:space="preserve">. </w:t>
      </w:r>
    </w:p>
    <w:p w:rsidR="00580153" w:rsidRDefault="00581E20">
      <w:pPr>
        <w:pStyle w:val="1"/>
        <w:ind w:left="1512" w:right="0" w:firstLine="3802"/>
      </w:pPr>
      <w:r>
        <w:t xml:space="preserve">                                                                                                                                                                  Таблица № 15 </w:t>
      </w:r>
    </w:p>
    <w:tbl>
      <w:tblPr>
        <w:tblStyle w:val="TableGrid"/>
        <w:tblW w:w="9924" w:type="dxa"/>
        <w:tblInd w:w="-2" w:type="dxa"/>
        <w:tblCellMar>
          <w:top w:w="21" w:type="dxa"/>
        </w:tblCellMar>
        <w:tblLook w:val="04A0" w:firstRow="1" w:lastRow="0" w:firstColumn="1" w:lastColumn="0" w:noHBand="0" w:noVBand="1"/>
      </w:tblPr>
      <w:tblGrid>
        <w:gridCol w:w="454"/>
        <w:gridCol w:w="6753"/>
        <w:gridCol w:w="2717"/>
      </w:tblGrid>
      <w:tr w:rsidR="00580153">
        <w:trPr>
          <w:trHeight w:val="562"/>
        </w:trPr>
        <w:tc>
          <w:tcPr>
            <w:tcW w:w="4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108" w:right="0" w:firstLine="0"/>
            </w:pPr>
            <w:r>
              <w:rPr>
                <w:b/>
                <w:sz w:val="24"/>
              </w:rPr>
              <w:t xml:space="preserve">№ </w:t>
            </w:r>
          </w:p>
          <w:p w:rsidR="00580153" w:rsidRDefault="00581E20">
            <w:pPr>
              <w:spacing w:after="0" w:line="259" w:lineRule="auto"/>
              <w:ind w:left="55" w:right="0" w:firstLine="0"/>
            </w:pPr>
            <w:r>
              <w:rPr>
                <w:b/>
                <w:sz w:val="24"/>
              </w:rPr>
              <w:t xml:space="preserve">п/п </w:t>
            </w:r>
          </w:p>
        </w:tc>
        <w:tc>
          <w:tcPr>
            <w:tcW w:w="67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b/>
                <w:sz w:val="24"/>
              </w:rPr>
              <w:t xml:space="preserve">Средства и мероприятия </w:t>
            </w:r>
          </w:p>
        </w:tc>
        <w:tc>
          <w:tcPr>
            <w:tcW w:w="271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373" w:right="255" w:firstLine="0"/>
              <w:jc w:val="center"/>
            </w:pPr>
            <w:r>
              <w:rPr>
                <w:b/>
                <w:sz w:val="24"/>
              </w:rPr>
              <w:t xml:space="preserve">Сроки  реализации </w:t>
            </w:r>
          </w:p>
        </w:tc>
      </w:tr>
      <w:tr w:rsidR="00580153">
        <w:trPr>
          <w:trHeight w:val="1666"/>
        </w:trPr>
        <w:tc>
          <w:tcPr>
            <w:tcW w:w="4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1. </w:t>
            </w:r>
          </w:p>
        </w:tc>
        <w:tc>
          <w:tcPr>
            <w:tcW w:w="67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Рациональное питание: </w:t>
            </w:r>
          </w:p>
          <w:p w:rsidR="00580153" w:rsidRDefault="00581E20">
            <w:pPr>
              <w:numPr>
                <w:ilvl w:val="0"/>
                <w:numId w:val="37"/>
              </w:numPr>
              <w:spacing w:after="0" w:line="239" w:lineRule="auto"/>
              <w:ind w:right="632" w:firstLine="0"/>
              <w:jc w:val="left"/>
            </w:pPr>
            <w:r>
              <w:rPr>
                <w:sz w:val="24"/>
              </w:rPr>
              <w:t xml:space="preserve">сбалансировано по энергетической ценности; - сбалансировано по составу (белки, жиры, углеводы, микроэлементы, витамины); </w:t>
            </w:r>
          </w:p>
          <w:p w:rsidR="00580153" w:rsidRDefault="00581E20">
            <w:pPr>
              <w:numPr>
                <w:ilvl w:val="0"/>
                <w:numId w:val="37"/>
              </w:numPr>
              <w:spacing w:after="0" w:line="259" w:lineRule="auto"/>
              <w:ind w:right="632" w:firstLine="0"/>
              <w:jc w:val="left"/>
            </w:pPr>
            <w:r>
              <w:rPr>
                <w:sz w:val="24"/>
              </w:rPr>
              <w:t xml:space="preserve">соответствует характеру, величине и направленности тренировочных и соревновательных нагрузок. </w:t>
            </w:r>
          </w:p>
        </w:tc>
        <w:tc>
          <w:tcPr>
            <w:tcW w:w="271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В течение всего периода спортивной подготовки </w:t>
            </w:r>
          </w:p>
        </w:tc>
      </w:tr>
      <w:tr w:rsidR="00580153">
        <w:trPr>
          <w:trHeight w:val="3598"/>
        </w:trPr>
        <w:tc>
          <w:tcPr>
            <w:tcW w:w="4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2. </w:t>
            </w:r>
          </w:p>
          <w:p w:rsidR="00580153" w:rsidRDefault="00581E20">
            <w:pPr>
              <w:spacing w:after="0" w:line="259" w:lineRule="auto"/>
              <w:ind w:left="29" w:right="0" w:firstLine="0"/>
              <w:jc w:val="left"/>
            </w:pPr>
            <w:r>
              <w:rPr>
                <w:sz w:val="24"/>
              </w:rPr>
              <w:t xml:space="preserve"> </w:t>
            </w:r>
          </w:p>
          <w:p w:rsidR="00580153" w:rsidRDefault="00581E20">
            <w:pPr>
              <w:spacing w:after="0" w:line="259" w:lineRule="auto"/>
              <w:ind w:left="29" w:right="0" w:firstLine="0"/>
              <w:jc w:val="left"/>
            </w:pPr>
            <w:r>
              <w:rPr>
                <w:sz w:val="24"/>
              </w:rPr>
              <w:t xml:space="preserve"> </w:t>
            </w:r>
          </w:p>
        </w:tc>
        <w:tc>
          <w:tcPr>
            <w:tcW w:w="67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 Физиотерапевтические методы: </w:t>
            </w:r>
          </w:p>
          <w:p w:rsidR="00580153" w:rsidRDefault="00581E20">
            <w:pPr>
              <w:numPr>
                <w:ilvl w:val="0"/>
                <w:numId w:val="38"/>
              </w:numPr>
              <w:spacing w:after="0" w:line="239" w:lineRule="auto"/>
              <w:ind w:right="0" w:firstLine="0"/>
              <w:jc w:val="left"/>
            </w:pPr>
            <w:r>
              <w:rPr>
                <w:sz w:val="24"/>
              </w:rPr>
              <w:t xml:space="preserve">Массаж – классический (восстановительный, общий), сегментарный, точечный, вибрационный, гидромассаж, мануальная терапия.  </w:t>
            </w:r>
          </w:p>
          <w:p w:rsidR="00580153" w:rsidRDefault="00581E20">
            <w:pPr>
              <w:numPr>
                <w:ilvl w:val="0"/>
                <w:numId w:val="38"/>
              </w:numPr>
              <w:spacing w:after="0" w:line="239" w:lineRule="auto"/>
              <w:ind w:right="0" w:firstLine="0"/>
              <w:jc w:val="left"/>
            </w:pPr>
            <w:r>
              <w:rPr>
                <w:sz w:val="24"/>
              </w:rPr>
              <w:t xml:space="preserve">Гидропроцедуры: теплый душ, горячий душ, контрастный душ, теплые ванны, контрастные ванны, хвойные ванны, восстановительное плавание. </w:t>
            </w:r>
          </w:p>
          <w:p w:rsidR="00580153" w:rsidRDefault="00581E20">
            <w:pPr>
              <w:numPr>
                <w:ilvl w:val="0"/>
                <w:numId w:val="38"/>
              </w:numPr>
              <w:spacing w:after="0" w:line="239" w:lineRule="auto"/>
              <w:ind w:right="0" w:firstLine="0"/>
              <w:jc w:val="left"/>
            </w:pPr>
            <w:r>
              <w:rPr>
                <w:sz w:val="24"/>
              </w:rPr>
              <w:t xml:space="preserve">Различные методики банных процедур: баня с парением, кратковременная баня, баня с контрастными водными процедурами, кедровая бочка. </w:t>
            </w:r>
          </w:p>
          <w:p w:rsidR="00580153" w:rsidRDefault="00581E20">
            <w:pPr>
              <w:numPr>
                <w:ilvl w:val="0"/>
                <w:numId w:val="38"/>
              </w:numPr>
              <w:spacing w:after="0" w:line="259" w:lineRule="auto"/>
              <w:ind w:right="0" w:firstLine="0"/>
              <w:jc w:val="left"/>
            </w:pPr>
            <w:r>
              <w:rPr>
                <w:sz w:val="24"/>
              </w:rPr>
              <w:t xml:space="preserve">Аппаратная физиотерапия: электростимуляция, </w:t>
            </w:r>
            <w:proofErr w:type="spellStart"/>
            <w:r>
              <w:rPr>
                <w:sz w:val="24"/>
              </w:rPr>
              <w:t>амплипульстерапия</w:t>
            </w:r>
            <w:proofErr w:type="spellEnd"/>
            <w:r>
              <w:rPr>
                <w:sz w:val="24"/>
              </w:rPr>
              <w:t xml:space="preserve">, УВЧ – терапия, электрофорез, </w:t>
            </w:r>
            <w:proofErr w:type="spellStart"/>
            <w:r>
              <w:rPr>
                <w:sz w:val="24"/>
              </w:rPr>
              <w:t>магнитотерапия</w:t>
            </w:r>
            <w:proofErr w:type="spellEnd"/>
            <w:r>
              <w:rPr>
                <w:sz w:val="24"/>
              </w:rPr>
              <w:t xml:space="preserve">, ингаляции.  </w:t>
            </w:r>
          </w:p>
        </w:tc>
        <w:tc>
          <w:tcPr>
            <w:tcW w:w="271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0" w:right="0" w:firstLine="0"/>
              <w:jc w:val="center"/>
            </w:pPr>
            <w:r>
              <w:rPr>
                <w:sz w:val="24"/>
              </w:rPr>
              <w:t xml:space="preserve">В течение всего периода реализации спортивной подготовки с учетом </w:t>
            </w:r>
          </w:p>
          <w:p w:rsidR="00580153" w:rsidRDefault="00581E20">
            <w:pPr>
              <w:spacing w:after="0" w:line="259" w:lineRule="auto"/>
              <w:ind w:left="0" w:right="0" w:firstLine="0"/>
              <w:jc w:val="center"/>
            </w:pPr>
            <w:r>
              <w:rPr>
                <w:sz w:val="24"/>
              </w:rPr>
              <w:t xml:space="preserve">физического состояния спортсмена и согласно календаря спортивных мероприятий. </w:t>
            </w:r>
          </w:p>
        </w:tc>
      </w:tr>
      <w:tr w:rsidR="00580153">
        <w:trPr>
          <w:trHeight w:val="4150"/>
        </w:trPr>
        <w:tc>
          <w:tcPr>
            <w:tcW w:w="4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lastRenderedPageBreak/>
              <w:t xml:space="preserve">3. </w:t>
            </w:r>
          </w:p>
        </w:tc>
        <w:tc>
          <w:tcPr>
            <w:tcW w:w="67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Фармакологические средства: </w:t>
            </w:r>
          </w:p>
          <w:p w:rsidR="00580153" w:rsidRDefault="00581E20">
            <w:pPr>
              <w:numPr>
                <w:ilvl w:val="0"/>
                <w:numId w:val="39"/>
              </w:numPr>
              <w:spacing w:after="0" w:line="239" w:lineRule="auto"/>
              <w:ind w:right="0" w:firstLine="0"/>
              <w:jc w:val="left"/>
            </w:pPr>
            <w:r>
              <w:rPr>
                <w:sz w:val="24"/>
              </w:rPr>
              <w:t xml:space="preserve">Витамины, коферменты, микроэлементы, витаминные комплексы, витаминно-минеральные комплексы. </w:t>
            </w:r>
          </w:p>
          <w:p w:rsidR="00580153" w:rsidRDefault="00581E20">
            <w:pPr>
              <w:numPr>
                <w:ilvl w:val="0"/>
                <w:numId w:val="39"/>
              </w:numPr>
              <w:spacing w:after="0" w:line="259" w:lineRule="auto"/>
              <w:ind w:right="0" w:firstLine="0"/>
              <w:jc w:val="left"/>
            </w:pPr>
            <w:r>
              <w:rPr>
                <w:sz w:val="24"/>
              </w:rPr>
              <w:t xml:space="preserve">Препараты пластического действия. </w:t>
            </w:r>
          </w:p>
          <w:p w:rsidR="00580153" w:rsidRDefault="00581E20">
            <w:pPr>
              <w:numPr>
                <w:ilvl w:val="0"/>
                <w:numId w:val="39"/>
              </w:numPr>
              <w:spacing w:after="0" w:line="259" w:lineRule="auto"/>
              <w:ind w:right="0" w:firstLine="0"/>
              <w:jc w:val="left"/>
            </w:pPr>
            <w:r>
              <w:rPr>
                <w:sz w:val="24"/>
              </w:rPr>
              <w:t xml:space="preserve">Препараты энергетического действия. </w:t>
            </w:r>
          </w:p>
          <w:p w:rsidR="00580153" w:rsidRDefault="00581E20">
            <w:pPr>
              <w:numPr>
                <w:ilvl w:val="0"/>
                <w:numId w:val="39"/>
              </w:numPr>
              <w:spacing w:after="0" w:line="259" w:lineRule="auto"/>
              <w:ind w:right="0" w:firstLine="0"/>
              <w:jc w:val="left"/>
            </w:pPr>
            <w:r>
              <w:rPr>
                <w:sz w:val="24"/>
              </w:rPr>
              <w:t xml:space="preserve">Адаптогены. </w:t>
            </w:r>
          </w:p>
          <w:p w:rsidR="00580153" w:rsidRDefault="00581E20">
            <w:pPr>
              <w:numPr>
                <w:ilvl w:val="0"/>
                <w:numId w:val="39"/>
              </w:numPr>
              <w:spacing w:after="0" w:line="259" w:lineRule="auto"/>
              <w:ind w:right="0" w:firstLine="0"/>
              <w:jc w:val="left"/>
            </w:pPr>
            <w:r>
              <w:rPr>
                <w:sz w:val="24"/>
              </w:rPr>
              <w:t xml:space="preserve">Иммуномодуляторы. </w:t>
            </w:r>
          </w:p>
          <w:p w:rsidR="00580153" w:rsidRDefault="00581E20">
            <w:pPr>
              <w:numPr>
                <w:ilvl w:val="0"/>
                <w:numId w:val="39"/>
              </w:numPr>
              <w:spacing w:after="0" w:line="259" w:lineRule="auto"/>
              <w:ind w:right="0" w:firstLine="0"/>
              <w:jc w:val="left"/>
            </w:pPr>
            <w:r>
              <w:rPr>
                <w:sz w:val="24"/>
              </w:rPr>
              <w:t xml:space="preserve">Препараты, влияющие на энергетику мозговых клеток. </w:t>
            </w:r>
          </w:p>
          <w:p w:rsidR="00580153" w:rsidRDefault="00581E20">
            <w:pPr>
              <w:numPr>
                <w:ilvl w:val="0"/>
                <w:numId w:val="39"/>
              </w:numPr>
              <w:spacing w:after="0" w:line="259" w:lineRule="auto"/>
              <w:ind w:right="0" w:firstLine="0"/>
              <w:jc w:val="left"/>
            </w:pPr>
            <w:r>
              <w:rPr>
                <w:sz w:val="24"/>
              </w:rPr>
              <w:t xml:space="preserve">Антиоксиданты. </w:t>
            </w:r>
          </w:p>
          <w:p w:rsidR="00580153" w:rsidRDefault="00581E20">
            <w:pPr>
              <w:numPr>
                <w:ilvl w:val="0"/>
                <w:numId w:val="39"/>
              </w:numPr>
              <w:spacing w:after="0" w:line="259" w:lineRule="auto"/>
              <w:ind w:right="0" w:firstLine="0"/>
              <w:jc w:val="left"/>
            </w:pPr>
            <w:proofErr w:type="spellStart"/>
            <w:r>
              <w:rPr>
                <w:sz w:val="24"/>
              </w:rPr>
              <w:t>Гепатопротекторы</w:t>
            </w:r>
            <w:proofErr w:type="spellEnd"/>
            <w:r>
              <w:rPr>
                <w:sz w:val="24"/>
              </w:rPr>
              <w:t xml:space="preserve">. </w:t>
            </w:r>
          </w:p>
          <w:p w:rsidR="00580153" w:rsidRDefault="00581E20">
            <w:pPr>
              <w:numPr>
                <w:ilvl w:val="0"/>
                <w:numId w:val="39"/>
              </w:numPr>
              <w:spacing w:after="0" w:line="259" w:lineRule="auto"/>
              <w:ind w:right="0" w:firstLine="0"/>
              <w:jc w:val="left"/>
            </w:pPr>
            <w:proofErr w:type="spellStart"/>
            <w:r>
              <w:rPr>
                <w:sz w:val="24"/>
              </w:rPr>
              <w:t>Анаболизирующие</w:t>
            </w:r>
            <w:proofErr w:type="spellEnd"/>
            <w:r>
              <w:rPr>
                <w:sz w:val="24"/>
              </w:rPr>
              <w:t xml:space="preserve">.  </w:t>
            </w:r>
          </w:p>
          <w:p w:rsidR="00580153" w:rsidRDefault="00581E20">
            <w:pPr>
              <w:numPr>
                <w:ilvl w:val="0"/>
                <w:numId w:val="39"/>
              </w:numPr>
              <w:spacing w:after="0" w:line="259" w:lineRule="auto"/>
              <w:ind w:right="0" w:firstLine="0"/>
              <w:jc w:val="left"/>
            </w:pPr>
            <w:r>
              <w:rPr>
                <w:sz w:val="24"/>
              </w:rPr>
              <w:t xml:space="preserve">Аминокислоты. </w:t>
            </w:r>
          </w:p>
          <w:p w:rsidR="00580153" w:rsidRDefault="00581E20">
            <w:pPr>
              <w:numPr>
                <w:ilvl w:val="0"/>
                <w:numId w:val="39"/>
              </w:numPr>
              <w:spacing w:after="0" w:line="259" w:lineRule="auto"/>
              <w:ind w:right="0" w:firstLine="0"/>
              <w:jc w:val="left"/>
            </w:pPr>
            <w:proofErr w:type="spellStart"/>
            <w:r>
              <w:rPr>
                <w:sz w:val="24"/>
              </w:rPr>
              <w:t>Фитопрепараты</w:t>
            </w:r>
            <w:proofErr w:type="spellEnd"/>
            <w:r>
              <w:rPr>
                <w:sz w:val="24"/>
              </w:rPr>
              <w:t xml:space="preserve">. </w:t>
            </w:r>
          </w:p>
          <w:p w:rsidR="00580153" w:rsidRDefault="00581E20">
            <w:pPr>
              <w:numPr>
                <w:ilvl w:val="0"/>
                <w:numId w:val="39"/>
              </w:numPr>
              <w:spacing w:after="0" w:line="259" w:lineRule="auto"/>
              <w:ind w:right="0" w:firstLine="0"/>
              <w:jc w:val="left"/>
            </w:pPr>
            <w:proofErr w:type="spellStart"/>
            <w:r>
              <w:rPr>
                <w:sz w:val="24"/>
              </w:rPr>
              <w:t>Пробиотики</w:t>
            </w:r>
            <w:proofErr w:type="spellEnd"/>
            <w:r>
              <w:rPr>
                <w:sz w:val="24"/>
              </w:rPr>
              <w:t xml:space="preserve">, </w:t>
            </w:r>
            <w:proofErr w:type="spellStart"/>
            <w:r>
              <w:rPr>
                <w:sz w:val="24"/>
              </w:rPr>
              <w:t>эубиотики</w:t>
            </w:r>
            <w:proofErr w:type="spellEnd"/>
            <w:r>
              <w:rPr>
                <w:sz w:val="24"/>
              </w:rPr>
              <w:t xml:space="preserve">. </w:t>
            </w:r>
          </w:p>
          <w:p w:rsidR="00580153" w:rsidRDefault="00581E20">
            <w:pPr>
              <w:numPr>
                <w:ilvl w:val="0"/>
                <w:numId w:val="39"/>
              </w:numPr>
              <w:spacing w:after="0" w:line="259" w:lineRule="auto"/>
              <w:ind w:right="0" w:firstLine="0"/>
              <w:jc w:val="left"/>
            </w:pPr>
            <w:r>
              <w:rPr>
                <w:sz w:val="24"/>
              </w:rPr>
              <w:t xml:space="preserve">Энзимы.  </w:t>
            </w:r>
          </w:p>
        </w:tc>
        <w:tc>
          <w:tcPr>
            <w:tcW w:w="271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0" w:right="0" w:firstLine="0"/>
              <w:jc w:val="center"/>
            </w:pPr>
            <w:r>
              <w:rPr>
                <w:sz w:val="24"/>
              </w:rPr>
              <w:t xml:space="preserve">В течение всего периода реализации спортивной подготовки с учетом </w:t>
            </w:r>
          </w:p>
          <w:p w:rsidR="00580153" w:rsidRDefault="00581E20">
            <w:pPr>
              <w:spacing w:after="0" w:line="259" w:lineRule="auto"/>
              <w:ind w:left="0" w:right="0" w:firstLine="0"/>
              <w:jc w:val="center"/>
            </w:pPr>
            <w:r>
              <w:rPr>
                <w:sz w:val="24"/>
              </w:rPr>
              <w:t xml:space="preserve">физического состояния спортсмена и согласно календаря спортивных мероприятий </w:t>
            </w:r>
          </w:p>
        </w:tc>
      </w:tr>
      <w:tr w:rsidR="00580153">
        <w:trPr>
          <w:trHeight w:val="286"/>
        </w:trPr>
        <w:tc>
          <w:tcPr>
            <w:tcW w:w="4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r>
              <w:rPr>
                <w:sz w:val="24"/>
              </w:rPr>
              <w:t xml:space="preserve">4. </w:t>
            </w:r>
          </w:p>
        </w:tc>
        <w:tc>
          <w:tcPr>
            <w:tcW w:w="6754"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9" w:right="0" w:firstLine="0"/>
              <w:jc w:val="left"/>
            </w:pPr>
            <w:proofErr w:type="spellStart"/>
            <w:r>
              <w:rPr>
                <w:sz w:val="24"/>
              </w:rPr>
              <w:t>Кислородотерапия</w:t>
            </w:r>
            <w:proofErr w:type="spellEnd"/>
            <w:r>
              <w:rPr>
                <w:sz w:val="24"/>
              </w:rPr>
              <w:t xml:space="preserve"> (кислородные коктейли).  </w:t>
            </w:r>
          </w:p>
        </w:tc>
        <w:tc>
          <w:tcPr>
            <w:tcW w:w="271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 w:right="0" w:firstLine="0"/>
              <w:jc w:val="center"/>
            </w:pPr>
            <w:r>
              <w:rPr>
                <w:sz w:val="24"/>
              </w:rPr>
              <w:t xml:space="preserve">Один раз в неделю </w:t>
            </w:r>
          </w:p>
        </w:tc>
      </w:tr>
    </w:tbl>
    <w:p w:rsidR="00580153" w:rsidRDefault="00581E20">
      <w:pPr>
        <w:spacing w:after="0" w:line="259" w:lineRule="auto"/>
        <w:ind w:left="708" w:right="0" w:firstLine="0"/>
        <w:jc w:val="left"/>
      </w:pPr>
      <w:r>
        <w:t xml:space="preserve"> </w:t>
      </w:r>
    </w:p>
    <w:p w:rsidR="00580153" w:rsidRDefault="00581E20">
      <w:pPr>
        <w:ind w:left="-8" w:right="833"/>
      </w:pPr>
      <w:r>
        <w:t xml:space="preserve"> Медико-восстановительные средства должны назначаться только врачом и применяться только под контролем врачебного персонала. </w:t>
      </w:r>
    </w:p>
    <w:p w:rsidR="00580153" w:rsidRDefault="00581E20">
      <w:pPr>
        <w:ind w:left="-8" w:right="833"/>
      </w:pPr>
      <w:r>
        <w:t xml:space="preserve">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 </w:t>
      </w:r>
    </w:p>
    <w:p w:rsidR="00580153" w:rsidRDefault="00581E20">
      <w:pPr>
        <w:spacing w:after="0" w:line="259" w:lineRule="auto"/>
        <w:ind w:left="708" w:right="0" w:firstLine="0"/>
        <w:jc w:val="left"/>
      </w:pPr>
      <w:r>
        <w:t xml:space="preserve"> </w:t>
      </w:r>
    </w:p>
    <w:p w:rsidR="00580153" w:rsidRDefault="00580153">
      <w:pPr>
        <w:spacing w:after="0" w:line="259" w:lineRule="auto"/>
        <w:ind w:left="0" w:right="70" w:firstLine="0"/>
        <w:jc w:val="center"/>
      </w:pPr>
    </w:p>
    <w:p w:rsidR="00580153" w:rsidRDefault="00581E20">
      <w:pPr>
        <w:spacing w:after="0" w:line="259" w:lineRule="auto"/>
        <w:ind w:left="2194" w:right="0" w:hanging="10"/>
        <w:jc w:val="left"/>
      </w:pPr>
      <w:r>
        <w:rPr>
          <w:b/>
          <w:u w:val="single" w:color="000000"/>
        </w:rPr>
        <w:t>3.9. План инструкторской и судейской практики.</w:t>
      </w:r>
      <w:r>
        <w:rPr>
          <w:b/>
        </w:rPr>
        <w:t xml:space="preserve"> </w:t>
      </w:r>
    </w:p>
    <w:p w:rsidR="00580153" w:rsidRDefault="00581E20">
      <w:pPr>
        <w:spacing w:after="0" w:line="259" w:lineRule="auto"/>
        <w:ind w:left="0" w:right="0" w:firstLine="0"/>
        <w:jc w:val="left"/>
      </w:pPr>
      <w:r>
        <w:t xml:space="preserve"> </w:t>
      </w:r>
    </w:p>
    <w:p w:rsidR="00580153" w:rsidRDefault="00581E20">
      <w:pPr>
        <w:ind w:left="-8" w:right="833"/>
      </w:pPr>
      <w:r>
        <w:t xml:space="preserve">Одной из задач спортивных учреждений является подготовка спортсменов к роли помощников тренеров, инструкторов и участие в организации соревнований в качестве судей. Занятия следует проводить в форме бесед, семинаров, самостоятельного изучения литературы, практических занятий. </w:t>
      </w:r>
    </w:p>
    <w:p w:rsidR="00580153" w:rsidRDefault="00581E20">
      <w:pPr>
        <w:ind w:left="-8" w:right="833"/>
      </w:pPr>
      <w:r>
        <w:t>Спортсмены</w:t>
      </w:r>
      <w:r w:rsidR="00832A65">
        <w:t xml:space="preserve"> тренировочных групп, могут привлекаться в </w:t>
      </w:r>
      <w:r>
        <w:t xml:space="preserve">помощников тренеров для проведения тренировочных занятий и спортивных соревнований в группах начальной подготовки. </w:t>
      </w:r>
    </w:p>
    <w:p w:rsidR="00580153" w:rsidRDefault="00581E20">
      <w:pPr>
        <w:ind w:left="-8" w:right="833"/>
      </w:pPr>
      <w:r>
        <w:t xml:space="preserve">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соревнований в своих и других группах. </w:t>
      </w:r>
    </w:p>
    <w:p w:rsidR="00580153" w:rsidRDefault="00581E20">
      <w:pPr>
        <w:ind w:left="-8" w:right="833"/>
      </w:pPr>
      <w:r>
        <w:t>Обучающиеся могут принимать участие в судействе соревнований в детско</w:t>
      </w:r>
      <w:r w:rsidR="00832A65">
        <w:t>-</w:t>
      </w:r>
      <w:r>
        <w:t>юношеских, спортивных школах в роли судьи, старшего судьи, секретаря; в городских соревнованиях – в роли судьи, секретаря.</w:t>
      </w:r>
      <w:r>
        <w:rPr>
          <w:b/>
          <w:i/>
        </w:rPr>
        <w:t xml:space="preserve"> </w:t>
      </w:r>
    </w:p>
    <w:p w:rsidR="00580153" w:rsidRDefault="00581E20">
      <w:pPr>
        <w:ind w:left="-8" w:right="833"/>
      </w:pPr>
      <w:r>
        <w:t xml:space="preserve">В процессе инструкторской практики тренер-преподаватель обязан ознакомить занимающихся с планированием и организацией тренировочного </w:t>
      </w:r>
      <w:r>
        <w:lastRenderedPageBreak/>
        <w:t xml:space="preserve">процесса, формами проведения занятий, дать первоначальные знания по методике составления учебной документации, ее содержания, ознакомить с технологией формирования у учащихся соответствующих двигательных навыков. </w:t>
      </w:r>
    </w:p>
    <w:p w:rsidR="00580153" w:rsidRDefault="00581E20">
      <w:pPr>
        <w:ind w:left="-8" w:right="833"/>
      </w:pPr>
      <w:r>
        <w:t xml:space="preserve">Примерный план инструкторской и судейской практики представлен в таблице № 17 и №18. </w:t>
      </w:r>
    </w:p>
    <w:p w:rsidR="00580153" w:rsidRDefault="00581E20">
      <w:pPr>
        <w:spacing w:after="0" w:line="259" w:lineRule="auto"/>
        <w:ind w:left="567" w:right="0" w:firstLine="0"/>
        <w:jc w:val="left"/>
      </w:pPr>
      <w:r>
        <w:t xml:space="preserve"> </w:t>
      </w:r>
    </w:p>
    <w:p w:rsidR="00580153" w:rsidRDefault="00581E20">
      <w:pPr>
        <w:spacing w:after="11" w:line="250" w:lineRule="auto"/>
        <w:ind w:left="413" w:right="1253" w:hanging="10"/>
        <w:jc w:val="center"/>
      </w:pPr>
      <w:r>
        <w:rPr>
          <w:b/>
        </w:rPr>
        <w:t xml:space="preserve">План инструкторской и судейской практики </w:t>
      </w:r>
    </w:p>
    <w:p w:rsidR="00580153" w:rsidRDefault="00581E20">
      <w:pPr>
        <w:spacing w:after="0" w:line="259" w:lineRule="auto"/>
        <w:ind w:left="10" w:right="832" w:hanging="10"/>
        <w:jc w:val="right"/>
      </w:pPr>
      <w:r>
        <w:rPr>
          <w:b/>
          <w:i/>
        </w:rPr>
        <w:t xml:space="preserve">Таблица № 17 </w:t>
      </w:r>
    </w:p>
    <w:tbl>
      <w:tblPr>
        <w:tblStyle w:val="TableGrid"/>
        <w:tblW w:w="10218" w:type="dxa"/>
        <w:tblInd w:w="-17" w:type="dxa"/>
        <w:tblCellMar>
          <w:top w:w="54" w:type="dxa"/>
          <w:left w:w="29" w:type="dxa"/>
        </w:tblCellMar>
        <w:tblLook w:val="04A0" w:firstRow="1" w:lastRow="0" w:firstColumn="1" w:lastColumn="0" w:noHBand="0" w:noVBand="1"/>
      </w:tblPr>
      <w:tblGrid>
        <w:gridCol w:w="446"/>
        <w:gridCol w:w="2705"/>
        <w:gridCol w:w="4787"/>
        <w:gridCol w:w="2280"/>
      </w:tblGrid>
      <w:tr w:rsidR="00580153" w:rsidTr="0026031B">
        <w:trPr>
          <w:trHeight w:val="562"/>
        </w:trPr>
        <w:tc>
          <w:tcPr>
            <w:tcW w:w="44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4" w:right="0" w:firstLine="0"/>
            </w:pPr>
            <w:r>
              <w:rPr>
                <w:sz w:val="24"/>
              </w:rPr>
              <w:t xml:space="preserve">№ </w:t>
            </w:r>
          </w:p>
          <w:p w:rsidR="00580153" w:rsidRDefault="00581E20">
            <w:pPr>
              <w:spacing w:after="0" w:line="259" w:lineRule="auto"/>
              <w:ind w:left="36" w:right="0" w:firstLine="0"/>
            </w:pPr>
            <w:r>
              <w:rPr>
                <w:sz w:val="24"/>
              </w:rPr>
              <w:t xml:space="preserve">п/п </w:t>
            </w:r>
          </w:p>
        </w:tc>
        <w:tc>
          <w:tcPr>
            <w:tcW w:w="2705"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30" w:firstLine="0"/>
              <w:jc w:val="center"/>
            </w:pPr>
            <w:r>
              <w:rPr>
                <w:sz w:val="24"/>
              </w:rPr>
              <w:t xml:space="preserve">Задачи </w:t>
            </w:r>
          </w:p>
        </w:tc>
        <w:tc>
          <w:tcPr>
            <w:tcW w:w="478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28" w:firstLine="0"/>
              <w:jc w:val="center"/>
            </w:pPr>
            <w:r>
              <w:rPr>
                <w:sz w:val="24"/>
              </w:rPr>
              <w:t xml:space="preserve">Виды практических заданий </w:t>
            </w:r>
          </w:p>
        </w:tc>
        <w:tc>
          <w:tcPr>
            <w:tcW w:w="2280"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1" w:right="0" w:firstLine="0"/>
            </w:pPr>
            <w:r>
              <w:rPr>
                <w:sz w:val="24"/>
              </w:rPr>
              <w:t xml:space="preserve">Сроки реализации </w:t>
            </w:r>
          </w:p>
        </w:tc>
      </w:tr>
      <w:tr w:rsidR="00580153" w:rsidTr="0026031B">
        <w:trPr>
          <w:trHeight w:val="2770"/>
        </w:trPr>
        <w:tc>
          <w:tcPr>
            <w:tcW w:w="44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1. </w:t>
            </w:r>
          </w:p>
        </w:tc>
        <w:tc>
          <w:tcPr>
            <w:tcW w:w="2705"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39" w:lineRule="auto"/>
              <w:ind w:left="0" w:right="0" w:firstLine="0"/>
              <w:jc w:val="left"/>
            </w:pPr>
            <w:r>
              <w:rPr>
                <w:sz w:val="24"/>
              </w:rPr>
              <w:t xml:space="preserve">Освоение методики проведения </w:t>
            </w:r>
          </w:p>
          <w:p w:rsidR="00580153" w:rsidRDefault="00581E20">
            <w:pPr>
              <w:spacing w:after="0" w:line="239" w:lineRule="auto"/>
              <w:ind w:left="0" w:right="12" w:firstLine="0"/>
              <w:jc w:val="left"/>
            </w:pPr>
            <w:r>
              <w:rPr>
                <w:sz w:val="24"/>
              </w:rPr>
              <w:t xml:space="preserve">тренировочных занятий по избранному виду спорта с начинающими спортсменами. </w:t>
            </w:r>
          </w:p>
          <w:p w:rsidR="00580153" w:rsidRDefault="00581E20">
            <w:pPr>
              <w:spacing w:after="0" w:line="259" w:lineRule="auto"/>
              <w:ind w:left="0" w:right="0" w:firstLine="0"/>
              <w:jc w:val="left"/>
            </w:pPr>
            <w:r>
              <w:rPr>
                <w:sz w:val="24"/>
              </w:rPr>
              <w:t xml:space="preserve"> </w:t>
            </w:r>
          </w:p>
          <w:p w:rsidR="00580153" w:rsidRDefault="00581E20">
            <w:pPr>
              <w:spacing w:after="0" w:line="259" w:lineRule="auto"/>
              <w:ind w:left="0" w:right="0" w:firstLine="0"/>
              <w:jc w:val="left"/>
            </w:pPr>
            <w:r>
              <w:rPr>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580153" w:rsidRDefault="00581E20" w:rsidP="0026031B">
            <w:pPr>
              <w:numPr>
                <w:ilvl w:val="0"/>
                <w:numId w:val="40"/>
              </w:numPr>
              <w:spacing w:after="6" w:line="239" w:lineRule="auto"/>
              <w:ind w:right="0" w:hanging="348"/>
              <w:jc w:val="left"/>
            </w:pPr>
            <w:r>
              <w:rPr>
                <w:sz w:val="24"/>
              </w:rPr>
              <w:t xml:space="preserve">Самостоятельное проведение подготовительной части тренировочного занятия. </w:t>
            </w:r>
          </w:p>
          <w:p w:rsidR="00580153" w:rsidRDefault="00581E20" w:rsidP="0026031B">
            <w:pPr>
              <w:numPr>
                <w:ilvl w:val="0"/>
                <w:numId w:val="40"/>
              </w:numPr>
              <w:spacing w:after="6" w:line="239" w:lineRule="auto"/>
              <w:ind w:right="0" w:hanging="348"/>
              <w:jc w:val="left"/>
            </w:pPr>
            <w:r>
              <w:rPr>
                <w:sz w:val="24"/>
              </w:rPr>
              <w:t xml:space="preserve">Самостоятельное проведение занятий по физической подготовке. </w:t>
            </w:r>
          </w:p>
          <w:p w:rsidR="00580153" w:rsidRDefault="00581E20" w:rsidP="0026031B">
            <w:pPr>
              <w:numPr>
                <w:ilvl w:val="0"/>
                <w:numId w:val="40"/>
              </w:numPr>
              <w:spacing w:after="6" w:line="239" w:lineRule="auto"/>
              <w:ind w:right="0" w:hanging="348"/>
              <w:jc w:val="left"/>
            </w:pPr>
            <w:r>
              <w:rPr>
                <w:sz w:val="24"/>
              </w:rPr>
              <w:t xml:space="preserve">Обучение основным техническим элементам и приемам. </w:t>
            </w:r>
          </w:p>
          <w:p w:rsidR="00580153" w:rsidRDefault="00581E20" w:rsidP="0026031B">
            <w:pPr>
              <w:numPr>
                <w:ilvl w:val="0"/>
                <w:numId w:val="40"/>
              </w:numPr>
              <w:spacing w:after="6" w:line="239" w:lineRule="auto"/>
              <w:ind w:right="0" w:hanging="348"/>
              <w:jc w:val="left"/>
            </w:pPr>
            <w:r>
              <w:rPr>
                <w:sz w:val="24"/>
              </w:rPr>
              <w:t xml:space="preserve">Составление комплексов упражнений для развития физических качеств. </w:t>
            </w:r>
          </w:p>
          <w:p w:rsidR="00580153" w:rsidRDefault="00581E20" w:rsidP="0026031B">
            <w:pPr>
              <w:numPr>
                <w:ilvl w:val="0"/>
                <w:numId w:val="40"/>
              </w:numPr>
              <w:spacing w:after="0" w:line="259" w:lineRule="auto"/>
              <w:ind w:right="0" w:hanging="348"/>
              <w:jc w:val="left"/>
            </w:pPr>
            <w:r>
              <w:rPr>
                <w:sz w:val="24"/>
              </w:rPr>
              <w:t xml:space="preserve">Подбор упражнений для </w:t>
            </w:r>
          </w:p>
        </w:tc>
        <w:tc>
          <w:tcPr>
            <w:tcW w:w="2280" w:type="dxa"/>
            <w:tcBorders>
              <w:top w:val="single" w:sz="4" w:space="0" w:color="000000"/>
              <w:left w:val="single" w:sz="4" w:space="0" w:color="000000"/>
              <w:bottom w:val="nil"/>
              <w:right w:val="single" w:sz="4" w:space="0" w:color="000000"/>
            </w:tcBorders>
          </w:tcPr>
          <w:p w:rsidR="00580153" w:rsidRDefault="00581E20">
            <w:pPr>
              <w:spacing w:after="0" w:line="239" w:lineRule="auto"/>
              <w:ind w:left="74" w:right="106" w:firstLine="0"/>
              <w:jc w:val="center"/>
            </w:pPr>
            <w:r>
              <w:rPr>
                <w:sz w:val="24"/>
              </w:rPr>
              <w:t xml:space="preserve">Устанавливаются в соответствии с графиком </w:t>
            </w:r>
          </w:p>
          <w:p w:rsidR="00580153" w:rsidRDefault="00581E20">
            <w:pPr>
              <w:spacing w:after="0" w:line="259" w:lineRule="auto"/>
              <w:ind w:left="0" w:right="30" w:firstLine="0"/>
              <w:jc w:val="center"/>
            </w:pPr>
            <w:r>
              <w:rPr>
                <w:sz w:val="24"/>
              </w:rPr>
              <w:t xml:space="preserve">и спецификой </w:t>
            </w:r>
          </w:p>
          <w:p w:rsidR="00580153" w:rsidRDefault="00581E20">
            <w:pPr>
              <w:spacing w:after="0" w:line="259" w:lineRule="auto"/>
              <w:ind w:left="0" w:right="0" w:firstLine="0"/>
              <w:jc w:val="center"/>
            </w:pPr>
            <w:r>
              <w:rPr>
                <w:sz w:val="24"/>
              </w:rPr>
              <w:t xml:space="preserve">этапа спортивной подготовки. </w:t>
            </w:r>
          </w:p>
        </w:tc>
      </w:tr>
      <w:tr w:rsidR="00580153" w:rsidTr="0026031B">
        <w:trPr>
          <w:trHeight w:val="1116"/>
        </w:trPr>
        <w:tc>
          <w:tcPr>
            <w:tcW w:w="446" w:type="dxa"/>
            <w:tcBorders>
              <w:top w:val="single" w:sz="4" w:space="0" w:color="000000"/>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2705" w:type="dxa"/>
            <w:tcBorders>
              <w:top w:val="single" w:sz="4" w:space="0" w:color="000000"/>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4787" w:type="dxa"/>
            <w:tcBorders>
              <w:top w:val="single" w:sz="4" w:space="0" w:color="000000"/>
              <w:left w:val="single" w:sz="4" w:space="0" w:color="000000"/>
              <w:bottom w:val="single" w:sz="4" w:space="0" w:color="000000"/>
              <w:right w:val="single" w:sz="4" w:space="0" w:color="000000"/>
            </w:tcBorders>
          </w:tcPr>
          <w:p w:rsidR="00580153" w:rsidRDefault="00581E20">
            <w:pPr>
              <w:spacing w:after="6" w:line="239" w:lineRule="auto"/>
              <w:ind w:left="720" w:right="0" w:firstLine="0"/>
              <w:jc w:val="left"/>
            </w:pPr>
            <w:r>
              <w:rPr>
                <w:sz w:val="24"/>
              </w:rPr>
              <w:t>сове</w:t>
            </w:r>
            <w:r w:rsidR="00832A65">
              <w:rPr>
                <w:sz w:val="24"/>
              </w:rPr>
              <w:t>ршенствования техники баскетбола</w:t>
            </w:r>
            <w:r>
              <w:rPr>
                <w:sz w:val="24"/>
              </w:rPr>
              <w:t xml:space="preserve">. </w:t>
            </w:r>
          </w:p>
          <w:p w:rsidR="00580153" w:rsidRDefault="00581E20">
            <w:pPr>
              <w:spacing w:after="0" w:line="259" w:lineRule="auto"/>
              <w:ind w:left="720" w:right="0" w:hanging="360"/>
            </w:pPr>
            <w:r>
              <w:rPr>
                <w:sz w:val="24"/>
              </w:rPr>
              <w:t>6.</w:t>
            </w:r>
            <w:r>
              <w:rPr>
                <w:rFonts w:ascii="Arial" w:eastAsia="Arial" w:hAnsi="Arial" w:cs="Arial"/>
                <w:sz w:val="24"/>
              </w:rPr>
              <w:t xml:space="preserve"> </w:t>
            </w:r>
            <w:r>
              <w:rPr>
                <w:sz w:val="24"/>
              </w:rPr>
              <w:t xml:space="preserve">Ведение дневника самоконтроля тренировочных занятий. </w:t>
            </w:r>
          </w:p>
        </w:tc>
        <w:tc>
          <w:tcPr>
            <w:tcW w:w="2280" w:type="dxa"/>
            <w:vMerge w:val="restart"/>
            <w:tcBorders>
              <w:top w:val="single" w:sz="4" w:space="0" w:color="000000"/>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r>
      <w:tr w:rsidR="00580153" w:rsidTr="0026031B">
        <w:trPr>
          <w:trHeight w:val="1666"/>
        </w:trPr>
        <w:tc>
          <w:tcPr>
            <w:tcW w:w="44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2. </w:t>
            </w:r>
          </w:p>
        </w:tc>
        <w:tc>
          <w:tcPr>
            <w:tcW w:w="2705"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Освоение методики проведения спортивно</w:t>
            </w:r>
            <w:r w:rsidR="0026031B">
              <w:rPr>
                <w:sz w:val="24"/>
              </w:rPr>
              <w:t>-</w:t>
            </w:r>
            <w:r>
              <w:rPr>
                <w:sz w:val="24"/>
              </w:rPr>
              <w:t xml:space="preserve">массовых мероприятий в физкультурно-спортивной организации или образовательном учреждении. </w:t>
            </w:r>
          </w:p>
        </w:tc>
        <w:tc>
          <w:tcPr>
            <w:tcW w:w="478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Организация и проведение спортивно</w:t>
            </w:r>
            <w:r w:rsidR="0026031B">
              <w:rPr>
                <w:sz w:val="24"/>
              </w:rPr>
              <w:t>-</w:t>
            </w:r>
            <w:r>
              <w:rPr>
                <w:sz w:val="24"/>
              </w:rPr>
              <w:t xml:space="preserve">массовых мероприятий под руководством тренера. </w:t>
            </w:r>
          </w:p>
        </w:tc>
        <w:tc>
          <w:tcPr>
            <w:tcW w:w="2280" w:type="dxa"/>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r>
      <w:tr w:rsidR="00580153" w:rsidTr="0026031B">
        <w:trPr>
          <w:trHeight w:val="850"/>
        </w:trPr>
        <w:tc>
          <w:tcPr>
            <w:tcW w:w="446"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3. </w:t>
            </w:r>
          </w:p>
        </w:tc>
        <w:tc>
          <w:tcPr>
            <w:tcW w:w="2705"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Освоение обязанностей судьи игры, секретаря, судьи на линии. </w:t>
            </w:r>
          </w:p>
        </w:tc>
        <w:tc>
          <w:tcPr>
            <w:tcW w:w="4787"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pPr>
            <w:r>
              <w:rPr>
                <w:sz w:val="24"/>
              </w:rPr>
              <w:t>Судейство соревнований в физкультурно</w:t>
            </w:r>
            <w:r w:rsidR="0026031B">
              <w:rPr>
                <w:sz w:val="24"/>
              </w:rPr>
              <w:t>-</w:t>
            </w:r>
            <w:r>
              <w:rPr>
                <w:sz w:val="24"/>
              </w:rPr>
              <w:t xml:space="preserve">спортивных организациях. </w:t>
            </w:r>
          </w:p>
        </w:tc>
        <w:tc>
          <w:tcPr>
            <w:tcW w:w="2280" w:type="dxa"/>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r>
    </w:tbl>
    <w:p w:rsidR="00580153" w:rsidRDefault="00581E20">
      <w:pPr>
        <w:spacing w:after="0" w:line="259" w:lineRule="auto"/>
        <w:ind w:left="0" w:right="420" w:firstLine="0"/>
        <w:jc w:val="center"/>
      </w:pPr>
      <w:r>
        <w:t xml:space="preserve"> </w:t>
      </w:r>
    </w:p>
    <w:p w:rsidR="00580153" w:rsidRDefault="00581E20">
      <w:pPr>
        <w:spacing w:after="0" w:line="259" w:lineRule="auto"/>
        <w:ind w:left="10" w:right="832" w:hanging="10"/>
        <w:jc w:val="right"/>
      </w:pPr>
      <w:r>
        <w:rPr>
          <w:b/>
          <w:i/>
        </w:rPr>
        <w:t xml:space="preserve">Таблица № 18 </w:t>
      </w:r>
    </w:p>
    <w:tbl>
      <w:tblPr>
        <w:tblStyle w:val="TableGrid"/>
        <w:tblW w:w="8217" w:type="dxa"/>
        <w:jc w:val="center"/>
        <w:tblInd w:w="0" w:type="dxa"/>
        <w:tblCellMar>
          <w:top w:w="54" w:type="dxa"/>
          <w:right w:w="72" w:type="dxa"/>
        </w:tblCellMar>
        <w:tblLook w:val="04A0" w:firstRow="1" w:lastRow="0" w:firstColumn="1" w:lastColumn="0" w:noHBand="0" w:noVBand="1"/>
      </w:tblPr>
      <w:tblGrid>
        <w:gridCol w:w="3397"/>
        <w:gridCol w:w="1832"/>
        <w:gridCol w:w="2988"/>
      </w:tblGrid>
      <w:tr w:rsidR="00832A65" w:rsidTr="00CC2ECC">
        <w:trPr>
          <w:gridAfter w:val="2"/>
          <w:wAfter w:w="4820" w:type="dxa"/>
          <w:trHeight w:val="347"/>
          <w:jc w:val="center"/>
        </w:trPr>
        <w:tc>
          <w:tcPr>
            <w:tcW w:w="3397" w:type="dxa"/>
            <w:vMerge w:val="restart"/>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0" w:right="0" w:firstLine="0"/>
              <w:jc w:val="center"/>
            </w:pPr>
            <w:r>
              <w:rPr>
                <w:sz w:val="24"/>
              </w:rPr>
              <w:t xml:space="preserve">Разделы подготовки </w:t>
            </w:r>
          </w:p>
        </w:tc>
      </w:tr>
      <w:tr w:rsidR="00832A65" w:rsidTr="00CC2ECC">
        <w:trPr>
          <w:trHeight w:val="1097"/>
          <w:jc w:val="center"/>
        </w:trPr>
        <w:tc>
          <w:tcPr>
            <w:tcW w:w="3397" w:type="dxa"/>
            <w:vMerge/>
            <w:tcBorders>
              <w:top w:val="nil"/>
              <w:left w:val="single" w:sz="4" w:space="0" w:color="000000"/>
              <w:bottom w:val="nil"/>
              <w:right w:val="single" w:sz="4" w:space="0" w:color="000000"/>
            </w:tcBorders>
          </w:tcPr>
          <w:p w:rsidR="00832A65" w:rsidRDefault="00832A65">
            <w:pPr>
              <w:spacing w:after="160" w:line="259" w:lineRule="auto"/>
              <w:ind w:left="0" w:right="0" w:firstLine="0"/>
              <w:jc w:val="left"/>
            </w:pPr>
          </w:p>
        </w:tc>
        <w:tc>
          <w:tcPr>
            <w:tcW w:w="4820" w:type="dxa"/>
            <w:gridSpan w:val="2"/>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134" w:right="61" w:firstLine="0"/>
              <w:jc w:val="center"/>
            </w:pPr>
            <w:r>
              <w:rPr>
                <w:sz w:val="24"/>
              </w:rPr>
              <w:t xml:space="preserve">Тренировочный этап (этап спортивной специализации) </w:t>
            </w:r>
          </w:p>
        </w:tc>
      </w:tr>
      <w:tr w:rsidR="00832A65" w:rsidTr="00CC2ECC">
        <w:trPr>
          <w:trHeight w:val="562"/>
          <w:jc w:val="center"/>
        </w:trPr>
        <w:tc>
          <w:tcPr>
            <w:tcW w:w="3397" w:type="dxa"/>
            <w:vMerge/>
            <w:tcBorders>
              <w:top w:val="nil"/>
              <w:left w:val="single" w:sz="4" w:space="0" w:color="000000"/>
              <w:bottom w:val="single" w:sz="4" w:space="0" w:color="000000"/>
              <w:right w:val="single" w:sz="4" w:space="0" w:color="000000"/>
            </w:tcBorders>
          </w:tcPr>
          <w:p w:rsidR="00832A65" w:rsidRDefault="00832A65">
            <w:pPr>
              <w:spacing w:after="160" w:line="259" w:lineRule="auto"/>
              <w:ind w:left="0" w:right="0" w:firstLine="0"/>
              <w:jc w:val="left"/>
            </w:pPr>
          </w:p>
        </w:tc>
        <w:tc>
          <w:tcPr>
            <w:tcW w:w="1832" w:type="dxa"/>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204" w:right="91" w:firstLine="0"/>
              <w:jc w:val="center"/>
            </w:pPr>
            <w:r>
              <w:rPr>
                <w:sz w:val="24"/>
              </w:rPr>
              <w:t xml:space="preserve">до  двух лет </w:t>
            </w:r>
          </w:p>
        </w:tc>
        <w:tc>
          <w:tcPr>
            <w:tcW w:w="2988" w:type="dxa"/>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67" w:right="0" w:firstLine="0"/>
              <w:jc w:val="center"/>
            </w:pPr>
            <w:r>
              <w:rPr>
                <w:sz w:val="24"/>
              </w:rPr>
              <w:t xml:space="preserve">свыше двух лет </w:t>
            </w:r>
          </w:p>
        </w:tc>
      </w:tr>
      <w:tr w:rsidR="00832A65" w:rsidTr="00CC2ECC">
        <w:trPr>
          <w:trHeight w:val="838"/>
          <w:jc w:val="center"/>
        </w:trPr>
        <w:tc>
          <w:tcPr>
            <w:tcW w:w="3397" w:type="dxa"/>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108" w:right="0" w:firstLine="0"/>
              <w:jc w:val="left"/>
            </w:pPr>
            <w:r>
              <w:rPr>
                <w:sz w:val="24"/>
              </w:rPr>
              <w:t xml:space="preserve">Инструкторская и судейская практика (%) </w:t>
            </w:r>
          </w:p>
        </w:tc>
        <w:tc>
          <w:tcPr>
            <w:tcW w:w="1832" w:type="dxa"/>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70" w:right="0" w:firstLine="0"/>
              <w:jc w:val="center"/>
            </w:pPr>
            <w:r>
              <w:rPr>
                <w:sz w:val="24"/>
              </w:rPr>
              <w:t xml:space="preserve">0,5 </w:t>
            </w:r>
          </w:p>
        </w:tc>
        <w:tc>
          <w:tcPr>
            <w:tcW w:w="2988" w:type="dxa"/>
            <w:tcBorders>
              <w:top w:val="single" w:sz="4" w:space="0" w:color="000000"/>
              <w:left w:val="single" w:sz="4" w:space="0" w:color="000000"/>
              <w:bottom w:val="single" w:sz="4" w:space="0" w:color="000000"/>
              <w:right w:val="single" w:sz="4" w:space="0" w:color="000000"/>
            </w:tcBorders>
          </w:tcPr>
          <w:p w:rsidR="00832A65" w:rsidRDefault="00832A65">
            <w:pPr>
              <w:spacing w:after="0" w:line="259" w:lineRule="auto"/>
              <w:ind w:left="70" w:right="0" w:firstLine="0"/>
              <w:jc w:val="center"/>
            </w:pPr>
            <w:r>
              <w:rPr>
                <w:sz w:val="24"/>
              </w:rPr>
              <w:t xml:space="preserve">1 - 2 </w:t>
            </w:r>
          </w:p>
        </w:tc>
      </w:tr>
    </w:tbl>
    <w:p w:rsidR="00580153" w:rsidRDefault="00581E20">
      <w:pPr>
        <w:spacing w:after="0" w:line="259" w:lineRule="auto"/>
        <w:ind w:left="0" w:right="0" w:firstLine="0"/>
        <w:jc w:val="left"/>
      </w:pPr>
      <w:r>
        <w:lastRenderedPageBreak/>
        <w:t xml:space="preserve">  </w:t>
      </w:r>
    </w:p>
    <w:p w:rsidR="00580153" w:rsidRDefault="00581E20">
      <w:pPr>
        <w:numPr>
          <w:ilvl w:val="0"/>
          <w:numId w:val="27"/>
        </w:numPr>
        <w:spacing w:after="11" w:line="250" w:lineRule="auto"/>
        <w:ind w:right="1250" w:hanging="281"/>
        <w:jc w:val="center"/>
      </w:pPr>
      <w:r>
        <w:rPr>
          <w:b/>
        </w:rPr>
        <w:t xml:space="preserve">СИСТЕМА КОНТРОЛЯ И ЗАЧЕТНЫЕ ТРЕБОВАНИЯ </w:t>
      </w:r>
    </w:p>
    <w:p w:rsidR="00580153" w:rsidRDefault="00581E20">
      <w:pPr>
        <w:spacing w:after="0" w:line="259" w:lineRule="auto"/>
        <w:ind w:left="0" w:right="420" w:firstLine="0"/>
        <w:jc w:val="center"/>
      </w:pPr>
      <w:r>
        <w:t xml:space="preserve"> </w:t>
      </w:r>
    </w:p>
    <w:p w:rsidR="00580153" w:rsidRPr="0026031B" w:rsidRDefault="00581E20">
      <w:pPr>
        <w:spacing w:after="0"/>
        <w:ind w:left="296" w:right="1135" w:hanging="10"/>
        <w:jc w:val="center"/>
        <w:rPr>
          <w:u w:val="single"/>
        </w:rPr>
      </w:pPr>
      <w:r>
        <w:rPr>
          <w:b/>
          <w:u w:val="single" w:color="000000"/>
        </w:rPr>
        <w:t>4.1</w:t>
      </w:r>
      <w:r w:rsidRPr="0026031B">
        <w:rPr>
          <w:b/>
          <w:u w:val="single"/>
        </w:rPr>
        <w:t>.  Конкретизация критериев подготовки лиц, проходящих спортивную подготовку на каждом этапе спортивной подготовки, с учетом возраста и влияние физических качеств и телосложения на результативность</w:t>
      </w:r>
      <w:r w:rsidR="0026031B" w:rsidRPr="0026031B">
        <w:rPr>
          <w:b/>
          <w:u w:val="single"/>
        </w:rPr>
        <w:t xml:space="preserve"> </w:t>
      </w:r>
      <w:r w:rsidRPr="0026031B">
        <w:rPr>
          <w:b/>
          <w:u w:val="single"/>
        </w:rPr>
        <w:t xml:space="preserve">по виду спорта баскетбол. </w:t>
      </w:r>
    </w:p>
    <w:p w:rsidR="00580153" w:rsidRDefault="00581E20">
      <w:pPr>
        <w:spacing w:after="0" w:line="259" w:lineRule="auto"/>
        <w:ind w:left="0" w:right="70" w:firstLine="0"/>
        <w:jc w:val="center"/>
      </w:pPr>
      <w:r>
        <w:t xml:space="preserve"> </w:t>
      </w:r>
    </w:p>
    <w:p w:rsidR="00580153" w:rsidRDefault="00581E20">
      <w:pPr>
        <w:ind w:left="-8" w:right="833"/>
      </w:pPr>
      <w:r>
        <w:t xml:space="preserve">Контроль подготовленности баскетболистов тренировочных групп необходимо вести с учетом их биологического возраста. А это значит, что важно учитывать не только год обучения в спортивной школе, а фактические возможности юных спортсменов на данном этапе их физического развития. Даже по паспортному возрасту занимающиеся в одной группе отличаются на целый год, а по биологическому это отличие может быть еще больше. </w:t>
      </w:r>
    </w:p>
    <w:p w:rsidR="00580153" w:rsidRDefault="00581E20">
      <w:pPr>
        <w:ind w:left="-8" w:right="833"/>
      </w:pPr>
      <w:r>
        <w:t xml:space="preserve">В группах юношей от 12 до 16 лет длина тела и биологический возраст тесно взаимосвязаны: наиболее рослые дети имеют больший биологический возраст. В группах в основном занимаются баскетболисты среднего, выше среднего и высокого роста. Для этих трех категорий разработаны таблицы «должных» нормативов физической подготовленности юных спортсменов, при соответствии которым они имеют предпосылку достичь высшего спортивного мастерства. Представляется возможным оценить уровень подготовленности, опираясь на паспортный возраст и длину тела юных игроков. </w:t>
      </w:r>
    </w:p>
    <w:p w:rsidR="00580153" w:rsidRDefault="00581E20">
      <w:pPr>
        <w:ind w:left="-8" w:right="833"/>
      </w:pPr>
      <w:r>
        <w:t>Приоритетный путь в решении проблемы повышения эффективности си</w:t>
      </w:r>
      <w:r w:rsidR="00832A65">
        <w:t>стемы подготовки баскетболистов</w:t>
      </w:r>
      <w:r>
        <w:t xml:space="preserve"> высокого класса и роста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w:t>
      </w:r>
      <w:r>
        <w:rPr>
          <w:b/>
          <w:i/>
        </w:rPr>
        <w:t xml:space="preserve"> </w:t>
      </w:r>
      <w:r w:rsidR="00832A65">
        <w:t>баскетболистов</w:t>
      </w:r>
      <w:r>
        <w:t xml:space="preserve"> необходимо учитывать: </w:t>
      </w:r>
    </w:p>
    <w:p w:rsidR="00580153" w:rsidRDefault="00581E20">
      <w:pPr>
        <w:numPr>
          <w:ilvl w:val="0"/>
          <w:numId w:val="28"/>
        </w:numPr>
        <w:ind w:right="833"/>
      </w:pPr>
      <w:r>
        <w:t xml:space="preserve">биологические колебания функционального состояния; </w:t>
      </w:r>
    </w:p>
    <w:p w:rsidR="00580153" w:rsidRDefault="00581E20">
      <w:pPr>
        <w:numPr>
          <w:ilvl w:val="0"/>
          <w:numId w:val="28"/>
        </w:numPr>
        <w:ind w:right="833"/>
      </w:pPr>
      <w:r>
        <w:t xml:space="preserve">направленность тренировочной нагрузки на подтягивание отстающих способностей и качеств, а также на развитие профилирующих качеств и способностей; </w:t>
      </w:r>
    </w:p>
    <w:p w:rsidR="00580153" w:rsidRDefault="00581E20">
      <w:pPr>
        <w:numPr>
          <w:ilvl w:val="0"/>
          <w:numId w:val="28"/>
        </w:numPr>
        <w:ind w:right="833"/>
      </w:pPr>
      <w:r>
        <w:t xml:space="preserve">текущее состояние спортсмена; </w:t>
      </w:r>
    </w:p>
    <w:p w:rsidR="00580153" w:rsidRDefault="00581E20">
      <w:pPr>
        <w:numPr>
          <w:ilvl w:val="0"/>
          <w:numId w:val="28"/>
        </w:numPr>
        <w:ind w:right="833"/>
      </w:pPr>
      <w:r>
        <w:t xml:space="preserve">индивидуальные темпы биологического развития; </w:t>
      </w:r>
    </w:p>
    <w:p w:rsidR="00580153" w:rsidRDefault="00581E20">
      <w:pPr>
        <w:numPr>
          <w:ilvl w:val="0"/>
          <w:numId w:val="28"/>
        </w:numPr>
        <w:ind w:right="833"/>
      </w:pPr>
      <w:r>
        <w:t xml:space="preserve">меру индивидуальной величины нагрузки и ее градации. </w:t>
      </w:r>
    </w:p>
    <w:p w:rsidR="00580153" w:rsidRDefault="00581E20">
      <w:pPr>
        <w:ind w:left="-8" w:right="833"/>
      </w:pPr>
      <w:r>
        <w:t>Влияние физических качеств и телосложения на резуль</w:t>
      </w:r>
      <w:r w:rsidR="00832A65">
        <w:t>тативность по виду спорта баскетбол</w:t>
      </w:r>
      <w:r>
        <w:t xml:space="preserve"> представлены в таблице № 19. </w:t>
      </w:r>
    </w:p>
    <w:p w:rsidR="00580153" w:rsidRDefault="00581E20">
      <w:pPr>
        <w:spacing w:after="0" w:line="259" w:lineRule="auto"/>
        <w:ind w:left="0" w:right="778" w:firstLine="0"/>
        <w:jc w:val="right"/>
      </w:pPr>
      <w:r>
        <w:rPr>
          <w:i/>
        </w:rPr>
        <w:t xml:space="preserve"> </w:t>
      </w:r>
    </w:p>
    <w:p w:rsidR="00CC2ECC" w:rsidRDefault="00CC2ECC">
      <w:pPr>
        <w:spacing w:after="11" w:line="250" w:lineRule="auto"/>
        <w:ind w:left="413" w:right="1181" w:hanging="10"/>
        <w:jc w:val="center"/>
        <w:rPr>
          <w:b/>
        </w:rPr>
      </w:pPr>
    </w:p>
    <w:p w:rsidR="00CC2ECC" w:rsidRDefault="00CC2ECC">
      <w:pPr>
        <w:spacing w:after="11" w:line="250" w:lineRule="auto"/>
        <w:ind w:left="413" w:right="1181" w:hanging="10"/>
        <w:jc w:val="center"/>
        <w:rPr>
          <w:b/>
        </w:rPr>
      </w:pPr>
    </w:p>
    <w:p w:rsidR="00CC2ECC" w:rsidRDefault="00CC2ECC">
      <w:pPr>
        <w:spacing w:after="11" w:line="250" w:lineRule="auto"/>
        <w:ind w:left="413" w:right="1181" w:hanging="10"/>
        <w:jc w:val="center"/>
        <w:rPr>
          <w:b/>
        </w:rPr>
      </w:pPr>
    </w:p>
    <w:p w:rsidR="00580153" w:rsidRDefault="00581E20">
      <w:pPr>
        <w:spacing w:after="11" w:line="250" w:lineRule="auto"/>
        <w:ind w:left="413" w:right="1181" w:hanging="10"/>
        <w:jc w:val="center"/>
      </w:pPr>
      <w:r>
        <w:rPr>
          <w:b/>
        </w:rPr>
        <w:lastRenderedPageBreak/>
        <w:t xml:space="preserve">Влияние физических качеств и телосложения на результативность по виду спорта баскетбол </w:t>
      </w:r>
    </w:p>
    <w:p w:rsidR="00580153" w:rsidRDefault="00581E20">
      <w:pPr>
        <w:pStyle w:val="1"/>
        <w:jc w:val="center"/>
      </w:pPr>
      <w:r>
        <w:t xml:space="preserve">                                                                                       Таблица № 19 </w:t>
      </w:r>
    </w:p>
    <w:tbl>
      <w:tblPr>
        <w:tblStyle w:val="TableGrid"/>
        <w:tblW w:w="8892" w:type="dxa"/>
        <w:tblInd w:w="514" w:type="dxa"/>
        <w:tblCellMar>
          <w:top w:w="107" w:type="dxa"/>
          <w:left w:w="41" w:type="dxa"/>
          <w:right w:w="115" w:type="dxa"/>
        </w:tblCellMar>
        <w:tblLook w:val="04A0" w:firstRow="1" w:lastRow="0" w:firstColumn="1" w:lastColumn="0" w:noHBand="0" w:noVBand="1"/>
      </w:tblPr>
      <w:tblGrid>
        <w:gridCol w:w="6084"/>
        <w:gridCol w:w="2808"/>
      </w:tblGrid>
      <w:tr w:rsidR="00580153">
        <w:trPr>
          <w:trHeight w:val="446"/>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b/>
                <w:sz w:val="24"/>
              </w:rPr>
              <w:t xml:space="preserve">        Физические качества и телосложение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b/>
                <w:sz w:val="24"/>
              </w:rPr>
              <w:t xml:space="preserve">   Уровень влияния     </w:t>
            </w:r>
          </w:p>
        </w:tc>
      </w:tr>
      <w:tr w:rsidR="00580153">
        <w:trPr>
          <w:trHeight w:val="425"/>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Скоростные способности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3 </w:t>
            </w:r>
          </w:p>
        </w:tc>
      </w:tr>
      <w:tr w:rsidR="00580153">
        <w:trPr>
          <w:trHeight w:val="425"/>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Мышечная сила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2 </w:t>
            </w:r>
          </w:p>
        </w:tc>
      </w:tr>
      <w:tr w:rsidR="00580153">
        <w:trPr>
          <w:trHeight w:val="427"/>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Вестибулярная устойчивость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3 </w:t>
            </w:r>
          </w:p>
        </w:tc>
      </w:tr>
      <w:tr w:rsidR="00580153">
        <w:trPr>
          <w:trHeight w:val="425"/>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Выносливость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2 </w:t>
            </w:r>
          </w:p>
        </w:tc>
      </w:tr>
      <w:tr w:rsidR="00580153">
        <w:trPr>
          <w:trHeight w:val="427"/>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Гибкость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1 </w:t>
            </w:r>
          </w:p>
        </w:tc>
      </w:tr>
      <w:tr w:rsidR="00580153">
        <w:trPr>
          <w:trHeight w:val="425"/>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Координационные способности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3 </w:t>
            </w:r>
          </w:p>
        </w:tc>
      </w:tr>
      <w:tr w:rsidR="00580153">
        <w:trPr>
          <w:trHeight w:val="427"/>
        </w:trPr>
        <w:tc>
          <w:tcPr>
            <w:tcW w:w="6084"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0" w:right="0" w:firstLine="0"/>
              <w:jc w:val="left"/>
            </w:pPr>
            <w:r>
              <w:rPr>
                <w:sz w:val="24"/>
              </w:rPr>
              <w:t xml:space="preserve">   Телосложение </w:t>
            </w:r>
          </w:p>
        </w:tc>
        <w:tc>
          <w:tcPr>
            <w:tcW w:w="2808" w:type="dxa"/>
            <w:tcBorders>
              <w:top w:val="single" w:sz="8" w:space="0" w:color="000000"/>
              <w:left w:val="single" w:sz="8" w:space="0" w:color="000000"/>
              <w:bottom w:val="single" w:sz="8" w:space="0" w:color="000000"/>
              <w:right w:val="single" w:sz="8" w:space="0" w:color="000000"/>
            </w:tcBorders>
          </w:tcPr>
          <w:p w:rsidR="00580153" w:rsidRDefault="00581E20">
            <w:pPr>
              <w:spacing w:after="0" w:line="259" w:lineRule="auto"/>
              <w:ind w:left="74" w:right="0" w:firstLine="0"/>
              <w:jc w:val="center"/>
            </w:pPr>
            <w:r>
              <w:rPr>
                <w:sz w:val="24"/>
              </w:rPr>
              <w:t xml:space="preserve">3 </w:t>
            </w:r>
          </w:p>
        </w:tc>
      </w:tr>
    </w:tbl>
    <w:p w:rsidR="00580153" w:rsidRDefault="00581E20">
      <w:pPr>
        <w:spacing w:after="12" w:line="259" w:lineRule="auto"/>
        <w:ind w:left="540" w:right="0" w:firstLine="0"/>
        <w:jc w:val="left"/>
      </w:pPr>
      <w:r>
        <w:rPr>
          <w:rFonts w:ascii="Arial" w:eastAsia="Arial" w:hAnsi="Arial" w:cs="Arial"/>
          <w:sz w:val="24"/>
        </w:rPr>
        <w:t xml:space="preserve"> </w:t>
      </w:r>
    </w:p>
    <w:p w:rsidR="00580153" w:rsidRDefault="00581E20">
      <w:pPr>
        <w:ind w:left="540" w:right="833" w:firstLine="0"/>
      </w:pPr>
      <w:r>
        <w:t xml:space="preserve">Условные обозначения: </w:t>
      </w:r>
    </w:p>
    <w:p w:rsidR="00580153" w:rsidRDefault="00581E20">
      <w:pPr>
        <w:ind w:left="540" w:right="833" w:firstLine="0"/>
      </w:pPr>
      <w:r>
        <w:t xml:space="preserve">3 - значительное влияние; </w:t>
      </w:r>
    </w:p>
    <w:p w:rsidR="00580153" w:rsidRDefault="00581E20">
      <w:pPr>
        <w:ind w:left="540" w:right="6859" w:firstLine="0"/>
      </w:pPr>
      <w:r>
        <w:t xml:space="preserve">2 - среднее влияние; 1 - незначительное влияние. </w:t>
      </w:r>
    </w:p>
    <w:p w:rsidR="00580153" w:rsidRDefault="00581E20">
      <w:pPr>
        <w:spacing w:after="0" w:line="259" w:lineRule="auto"/>
        <w:ind w:left="0" w:right="70" w:firstLine="0"/>
        <w:jc w:val="center"/>
      </w:pPr>
      <w:r>
        <w:t xml:space="preserve"> </w:t>
      </w:r>
    </w:p>
    <w:p w:rsidR="00580153" w:rsidRDefault="00581E20">
      <w:pPr>
        <w:spacing w:after="0"/>
        <w:ind w:left="10" w:right="383" w:hanging="10"/>
        <w:jc w:val="center"/>
      </w:pPr>
      <w:r>
        <w:rPr>
          <w:b/>
        </w:rPr>
        <w:t>4.2.</w:t>
      </w:r>
      <w:r>
        <w:rPr>
          <w:b/>
          <w:u w:val="single" w:color="000000"/>
        </w:rPr>
        <w:t xml:space="preserve"> Требования к результата</w:t>
      </w:r>
      <w:r w:rsidR="00832A65">
        <w:rPr>
          <w:b/>
          <w:u w:val="single" w:color="000000"/>
        </w:rPr>
        <w:t>м реализации Программы на тренировочном</w:t>
      </w:r>
      <w:r>
        <w:rPr>
          <w:b/>
          <w:u w:val="single" w:color="000000"/>
        </w:rPr>
        <w:t xml:space="preserve"> этапе</w:t>
      </w:r>
      <w:r>
        <w:rPr>
          <w:b/>
        </w:rPr>
        <w:t xml:space="preserve"> </w:t>
      </w:r>
      <w:r>
        <w:rPr>
          <w:b/>
          <w:u w:val="single" w:color="000000"/>
        </w:rPr>
        <w:t>спорт</w:t>
      </w:r>
      <w:r w:rsidR="00832A65">
        <w:rPr>
          <w:b/>
          <w:u w:val="single" w:color="000000"/>
        </w:rPr>
        <w:t>ивной подготовки</w:t>
      </w:r>
      <w:r>
        <w:rPr>
          <w:b/>
          <w:u w:val="single" w:color="000000"/>
        </w:rPr>
        <w:t>.</w:t>
      </w:r>
      <w:r>
        <w:rPr>
          <w:b/>
        </w:rPr>
        <w:t xml:space="preserve"> </w:t>
      </w:r>
    </w:p>
    <w:p w:rsidR="00580153" w:rsidRDefault="00581E20">
      <w:pPr>
        <w:spacing w:after="0" w:line="259" w:lineRule="auto"/>
        <w:ind w:left="0" w:right="420" w:firstLine="0"/>
        <w:jc w:val="center"/>
      </w:pPr>
      <w:r>
        <w:t xml:space="preserve"> </w:t>
      </w:r>
    </w:p>
    <w:p w:rsidR="00580153" w:rsidRDefault="00581E20">
      <w:pPr>
        <w:spacing w:after="11" w:line="250" w:lineRule="auto"/>
        <w:ind w:left="562" w:right="525" w:hanging="10"/>
        <w:jc w:val="left"/>
      </w:pPr>
      <w:r>
        <w:rPr>
          <w:b/>
        </w:rPr>
        <w:t xml:space="preserve">На тренировочном этапе (этапе спортивной специализации): </w:t>
      </w:r>
    </w:p>
    <w:p w:rsidR="00580153" w:rsidRDefault="00581E20">
      <w:pPr>
        <w:numPr>
          <w:ilvl w:val="0"/>
          <w:numId w:val="29"/>
        </w:numPr>
        <w:ind w:right="833"/>
      </w:pPr>
      <w:r>
        <w:t xml:space="preserve">повышение уровня общей и специальной физической, технической, тактической и психологической подготовки; </w:t>
      </w:r>
    </w:p>
    <w:p w:rsidR="00580153" w:rsidRDefault="00581E20">
      <w:pPr>
        <w:numPr>
          <w:ilvl w:val="0"/>
          <w:numId w:val="29"/>
        </w:numPr>
        <w:ind w:right="833"/>
      </w:pPr>
      <w:r>
        <w:t xml:space="preserve">приобретение опыта и достижение стабильности выступления на официальных спортивных соревнованиях по виду спорта баскетбол; </w:t>
      </w:r>
    </w:p>
    <w:p w:rsidR="00832A65" w:rsidRDefault="00581E20">
      <w:pPr>
        <w:numPr>
          <w:ilvl w:val="0"/>
          <w:numId w:val="29"/>
        </w:numPr>
        <w:ind w:right="833"/>
      </w:pPr>
      <w:r>
        <w:t>формирование спортивной мотивации;</w:t>
      </w:r>
    </w:p>
    <w:p w:rsidR="00580153" w:rsidRDefault="00581E20">
      <w:pPr>
        <w:numPr>
          <w:ilvl w:val="0"/>
          <w:numId w:val="29"/>
        </w:numPr>
        <w:ind w:right="833"/>
      </w:pPr>
      <w:r>
        <w:t xml:space="preserve"> укрепление здоровья спортсменов. </w:t>
      </w:r>
    </w:p>
    <w:p w:rsidR="00580153" w:rsidRDefault="00581E20">
      <w:pPr>
        <w:ind w:left="567" w:right="833" w:firstLine="0"/>
      </w:pPr>
      <w:r>
        <w:t xml:space="preserve">Длительность периода 5 лет. </w:t>
      </w:r>
    </w:p>
    <w:p w:rsidR="00580153" w:rsidRDefault="00581E20" w:rsidP="00832A65">
      <w:pPr>
        <w:ind w:right="833"/>
      </w:pPr>
      <w:r>
        <w:t xml:space="preserve"> </w:t>
      </w:r>
    </w:p>
    <w:p w:rsidR="00580153" w:rsidRDefault="00581E20">
      <w:pPr>
        <w:spacing w:after="0" w:line="259" w:lineRule="auto"/>
        <w:ind w:left="0" w:right="0" w:firstLine="0"/>
        <w:jc w:val="left"/>
      </w:pPr>
      <w:r>
        <w:t xml:space="preserve"> </w:t>
      </w:r>
    </w:p>
    <w:p w:rsidR="00580153" w:rsidRDefault="00581E20">
      <w:pPr>
        <w:spacing w:after="0"/>
        <w:ind w:left="10" w:right="799" w:hanging="10"/>
        <w:jc w:val="center"/>
      </w:pPr>
      <w:r>
        <w:rPr>
          <w:b/>
        </w:rPr>
        <w:t>4.3.</w:t>
      </w:r>
      <w:r>
        <w:rPr>
          <w:b/>
          <w:u w:val="single" w:color="000000"/>
        </w:rPr>
        <w:t xml:space="preserve"> Виды контроля общей и специальной физической, спортивно</w:t>
      </w:r>
      <w:r w:rsidR="0026031B">
        <w:rPr>
          <w:b/>
          <w:u w:val="single" w:color="000000"/>
        </w:rPr>
        <w:t>-</w:t>
      </w:r>
      <w:r>
        <w:rPr>
          <w:b/>
          <w:u w:val="single" w:color="000000"/>
        </w:rPr>
        <w:t>технической и тактической подготовки, комплекс контрольных испытаний и</w:t>
      </w:r>
      <w:r>
        <w:rPr>
          <w:b/>
        </w:rPr>
        <w:t xml:space="preserve"> </w:t>
      </w:r>
      <w:r>
        <w:rPr>
          <w:b/>
          <w:u w:val="single" w:color="000000"/>
        </w:rPr>
        <w:t>контрольно-переводные нормативы по годам и этапам подготовки, сроки</w:t>
      </w:r>
      <w:r>
        <w:rPr>
          <w:b/>
        </w:rPr>
        <w:t xml:space="preserve"> </w:t>
      </w:r>
      <w:r>
        <w:rPr>
          <w:b/>
          <w:u w:val="single" w:color="000000"/>
        </w:rPr>
        <w:t>проведения контроля.</w:t>
      </w:r>
      <w:r>
        <w:rPr>
          <w:b/>
        </w:rPr>
        <w:t xml:space="preserve"> </w:t>
      </w:r>
    </w:p>
    <w:p w:rsidR="00580153" w:rsidRDefault="00581E20">
      <w:pPr>
        <w:spacing w:after="0" w:line="259" w:lineRule="auto"/>
        <w:ind w:left="0" w:right="70" w:firstLine="0"/>
        <w:jc w:val="center"/>
      </w:pPr>
      <w:r>
        <w:t xml:space="preserve"> </w:t>
      </w:r>
    </w:p>
    <w:p w:rsidR="00580153" w:rsidRDefault="00581E20">
      <w:pPr>
        <w:ind w:left="-8" w:right="833"/>
      </w:pPr>
      <w:r>
        <w:t xml:space="preserve">Целью контроля является оптимизация процесса подготовки и соревновательной деятельности спортсмена на основе объективной оценки </w:t>
      </w:r>
      <w:r>
        <w:lastRenderedPageBreak/>
        <w:t xml:space="preserve">различных сторон подготовленности и функциональных возможностей важнейших систем организма.  </w:t>
      </w:r>
    </w:p>
    <w:p w:rsidR="00580153" w:rsidRDefault="00581E20">
      <w:pPr>
        <w:ind w:left="567" w:right="833" w:firstLine="0"/>
      </w:pPr>
      <w:r>
        <w:t xml:space="preserve">Различают следующие виды контроля: </w:t>
      </w:r>
    </w:p>
    <w:p w:rsidR="00580153" w:rsidRDefault="00581E20">
      <w:pPr>
        <w:numPr>
          <w:ilvl w:val="0"/>
          <w:numId w:val="29"/>
        </w:numPr>
        <w:ind w:right="833"/>
      </w:pPr>
      <w:r>
        <w:t xml:space="preserve">этапный контроль позволяет оценить этапное состояние спортсмена, являющегося следствием долговременного тренировочного эффекта; </w:t>
      </w:r>
    </w:p>
    <w:p w:rsidR="00580153" w:rsidRDefault="00581E20">
      <w:pPr>
        <w:numPr>
          <w:ilvl w:val="0"/>
          <w:numId w:val="29"/>
        </w:numPr>
        <w:ind w:right="833"/>
      </w:pPr>
      <w:r>
        <w:t xml:space="preserve">текущей контроль направлен на оценку состояний, которые являются следствием нагрузок серий занятий, тренировочных или соревновательных микроциклов; </w:t>
      </w:r>
    </w:p>
    <w:p w:rsidR="00580153" w:rsidRDefault="00581E20">
      <w:pPr>
        <w:numPr>
          <w:ilvl w:val="0"/>
          <w:numId w:val="29"/>
        </w:numPr>
        <w:ind w:right="833"/>
      </w:pPr>
      <w:r>
        <w:t>оперативный контроль предусма</w:t>
      </w:r>
      <w:r w:rsidR="0026031B">
        <w:t xml:space="preserve">тривает оценку срочных реакций </w:t>
      </w:r>
      <w:r>
        <w:t xml:space="preserve">организма спортсменов на нагрузки в ходе тренировочных занятий и соревнований. </w:t>
      </w:r>
    </w:p>
    <w:p w:rsidR="00580153" w:rsidRDefault="00581E20">
      <w:pPr>
        <w:ind w:left="-8" w:right="833"/>
      </w:pPr>
      <w: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текущего обследования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w:t>
      </w:r>
      <w:proofErr w:type="spellStart"/>
      <w:r>
        <w:t>Сор.П</w:t>
      </w:r>
      <w:proofErr w:type="spellEnd"/>
      <w:r>
        <w:t xml:space="preserve">); время-объем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 </w:t>
      </w:r>
    </w:p>
    <w:p w:rsidR="00580153" w:rsidRDefault="00581E20">
      <w:pPr>
        <w:ind w:left="-8" w:right="833"/>
      </w:pPr>
      <w:r>
        <w:t xml:space="preserve">Для оценки эффективности спортивной подготовки в школе используются следующие критерии: </w:t>
      </w:r>
    </w:p>
    <w:p w:rsidR="00832A65" w:rsidRDefault="00832A65" w:rsidP="00832A65">
      <w:pPr>
        <w:ind w:left="567" w:right="833" w:firstLine="0"/>
      </w:pPr>
    </w:p>
    <w:p w:rsidR="00580153" w:rsidRDefault="00832A65" w:rsidP="00832A65">
      <w:pPr>
        <w:ind w:right="833"/>
      </w:pPr>
      <w:r>
        <w:t>а</w:t>
      </w:r>
      <w:r w:rsidR="00581E20">
        <w:t xml:space="preserve">) на тренировочном этапе (этапе спортивной специализации): </w:t>
      </w:r>
    </w:p>
    <w:p w:rsidR="00580153" w:rsidRDefault="00581E20">
      <w:pPr>
        <w:numPr>
          <w:ilvl w:val="0"/>
          <w:numId w:val="29"/>
        </w:numPr>
        <w:ind w:right="833"/>
      </w:pPr>
      <w:r>
        <w:t xml:space="preserve">уровень специальной физической подготовленности, навыков и умений; </w:t>
      </w:r>
    </w:p>
    <w:p w:rsidR="00580153" w:rsidRDefault="00581E20">
      <w:pPr>
        <w:numPr>
          <w:ilvl w:val="0"/>
          <w:numId w:val="29"/>
        </w:numPr>
        <w:ind w:right="833"/>
      </w:pPr>
      <w:r>
        <w:t xml:space="preserve">выполнение спортсменами соревновательных нагрузок, физическая и психологическая соревновательная адаптация; </w:t>
      </w:r>
    </w:p>
    <w:p w:rsidR="00580153" w:rsidRDefault="00581E20">
      <w:pPr>
        <w:numPr>
          <w:ilvl w:val="0"/>
          <w:numId w:val="29"/>
        </w:numPr>
        <w:ind w:right="833"/>
      </w:pPr>
      <w:r>
        <w:t xml:space="preserve">планомерность в повышении волевых качеств и становлении спортивного характера; </w:t>
      </w:r>
    </w:p>
    <w:p w:rsidR="00580153" w:rsidRDefault="00581E20" w:rsidP="00832A65">
      <w:pPr>
        <w:numPr>
          <w:ilvl w:val="0"/>
          <w:numId w:val="29"/>
        </w:numPr>
        <w:ind w:right="833"/>
      </w:pPr>
      <w:r>
        <w:t>выполнение требований для присвоения спортивных разрядов и званий.  Комплекс контрольных ис</w:t>
      </w:r>
      <w:r w:rsidR="0026031B">
        <w:t>пытаний для зачисления в группы</w:t>
      </w:r>
      <w:r>
        <w:t xml:space="preserve"> на этапы спортивной подготовки по виду спорта баскетбол представлены в</w:t>
      </w:r>
      <w:r w:rsidR="00436355">
        <w:t xml:space="preserve"> таблицах № 20-25</w:t>
      </w:r>
    </w:p>
    <w:p w:rsidR="00580153" w:rsidRDefault="00581E20">
      <w:pPr>
        <w:spacing w:after="0" w:line="259" w:lineRule="auto"/>
        <w:ind w:left="567" w:right="0" w:firstLine="0"/>
        <w:jc w:val="left"/>
      </w:pPr>
      <w:r>
        <w:t xml:space="preserve"> </w:t>
      </w:r>
    </w:p>
    <w:p w:rsidR="00580153" w:rsidRDefault="00580153">
      <w:pPr>
        <w:spacing w:after="0" w:line="259" w:lineRule="auto"/>
        <w:ind w:left="0" w:right="0" w:firstLine="0"/>
        <w:jc w:val="left"/>
      </w:pPr>
    </w:p>
    <w:p w:rsidR="00580153" w:rsidRDefault="00581E20">
      <w:pPr>
        <w:spacing w:after="11" w:line="250" w:lineRule="auto"/>
        <w:ind w:left="413" w:right="1183" w:hanging="10"/>
        <w:jc w:val="center"/>
      </w:pPr>
      <w:r>
        <w:rPr>
          <w:b/>
        </w:rPr>
        <w:t xml:space="preserve">Нормативы общей физической и специальной физической подготовки для зачисления в группы на тренировочном этапе  </w:t>
      </w:r>
    </w:p>
    <w:p w:rsidR="00580153" w:rsidRDefault="00581E20">
      <w:pPr>
        <w:spacing w:after="11" w:line="250" w:lineRule="auto"/>
        <w:ind w:left="413" w:right="1249" w:hanging="10"/>
        <w:jc w:val="center"/>
      </w:pPr>
      <w:r>
        <w:rPr>
          <w:b/>
        </w:rPr>
        <w:t xml:space="preserve">(этап спортивной специализации) </w:t>
      </w:r>
    </w:p>
    <w:p w:rsidR="00580153" w:rsidRDefault="00581E20" w:rsidP="00E02562">
      <w:pPr>
        <w:spacing w:after="0" w:line="259" w:lineRule="auto"/>
        <w:ind w:left="10" w:right="1128" w:hanging="10"/>
        <w:jc w:val="right"/>
      </w:pPr>
      <w:r>
        <w:rPr>
          <w:b/>
          <w:i/>
        </w:rPr>
        <w:t xml:space="preserve">                                                                                            Таблица № 2</w:t>
      </w:r>
      <w:r w:rsidR="00436355">
        <w:rPr>
          <w:b/>
          <w:i/>
        </w:rPr>
        <w:t>0</w:t>
      </w:r>
      <w:r>
        <w:rPr>
          <w:b/>
          <w:i/>
        </w:rPr>
        <w:t xml:space="preserve"> </w:t>
      </w:r>
    </w:p>
    <w:tbl>
      <w:tblPr>
        <w:tblStyle w:val="TableGrid"/>
        <w:tblW w:w="9355" w:type="dxa"/>
        <w:tblInd w:w="283" w:type="dxa"/>
        <w:tblCellMar>
          <w:top w:w="54" w:type="dxa"/>
          <w:left w:w="74" w:type="dxa"/>
        </w:tblCellMar>
        <w:tblLook w:val="04A0" w:firstRow="1" w:lastRow="0" w:firstColumn="1" w:lastColumn="0" w:noHBand="0" w:noVBand="1"/>
      </w:tblPr>
      <w:tblGrid>
        <w:gridCol w:w="2573"/>
        <w:gridCol w:w="3379"/>
        <w:gridCol w:w="3403"/>
      </w:tblGrid>
      <w:tr w:rsidR="00580153">
        <w:trPr>
          <w:trHeight w:val="410"/>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Развиваемое      физическое качество </w:t>
            </w:r>
          </w:p>
        </w:tc>
        <w:tc>
          <w:tcPr>
            <w:tcW w:w="6782" w:type="dxa"/>
            <w:gridSpan w:val="2"/>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4" w:firstLine="0"/>
              <w:jc w:val="center"/>
            </w:pPr>
            <w:r>
              <w:rPr>
                <w:sz w:val="24"/>
              </w:rPr>
              <w:t xml:space="preserve">Контрольные упражнения (тесты) </w:t>
            </w:r>
          </w:p>
        </w:tc>
      </w:tr>
      <w:tr w:rsidR="00580153">
        <w:trPr>
          <w:trHeight w:val="286"/>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1"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3" w:firstLine="0"/>
              <w:jc w:val="center"/>
            </w:pPr>
            <w:r>
              <w:rPr>
                <w:sz w:val="24"/>
              </w:rPr>
              <w:t xml:space="preserve">Девушки </w:t>
            </w:r>
          </w:p>
        </w:tc>
      </w:tr>
      <w:tr w:rsidR="00580153">
        <w:trPr>
          <w:trHeight w:val="610"/>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8" w:firstLine="0"/>
              <w:jc w:val="center"/>
            </w:pPr>
            <w:r>
              <w:rPr>
                <w:sz w:val="24"/>
              </w:rPr>
              <w:t xml:space="preserve">Быстрота </w:t>
            </w: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4" w:firstLine="0"/>
              <w:jc w:val="center"/>
            </w:pPr>
            <w:r>
              <w:rPr>
                <w:sz w:val="24"/>
              </w:rPr>
              <w:t xml:space="preserve">Бег на 20 м (не более 4,0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4" w:firstLine="0"/>
              <w:jc w:val="center"/>
            </w:pPr>
            <w:r>
              <w:rPr>
                <w:sz w:val="24"/>
              </w:rPr>
              <w:t xml:space="preserve">Бег на 20 м (не более 4,3 с) </w:t>
            </w:r>
          </w:p>
        </w:tc>
      </w:tr>
      <w:tr w:rsidR="00580153">
        <w:trPr>
          <w:trHeight w:val="610"/>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60" w:right="0" w:hanging="610"/>
              <w:jc w:val="left"/>
            </w:pPr>
            <w:r>
              <w:rPr>
                <w:sz w:val="24"/>
              </w:rPr>
              <w:t xml:space="preserve">Скоростное ведение мяча 20 м      (не более 10,0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0" w:right="0" w:firstLine="0"/>
              <w:jc w:val="left"/>
            </w:pPr>
            <w:r>
              <w:rPr>
                <w:sz w:val="24"/>
              </w:rPr>
              <w:t>Скоростное ведение мяча 20 м</w:t>
            </w:r>
          </w:p>
          <w:p w:rsidR="00580153" w:rsidRDefault="00581E20">
            <w:pPr>
              <w:spacing w:after="0" w:line="259" w:lineRule="auto"/>
              <w:ind w:left="0" w:right="76" w:firstLine="0"/>
              <w:jc w:val="center"/>
            </w:pPr>
            <w:r>
              <w:rPr>
                <w:sz w:val="24"/>
              </w:rPr>
              <w:t xml:space="preserve">    (не более 10,7 с) </w:t>
            </w:r>
          </w:p>
        </w:tc>
      </w:tr>
      <w:tr w:rsidR="00580153">
        <w:trPr>
          <w:trHeight w:val="610"/>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270" w:firstLine="0"/>
              <w:jc w:val="right"/>
            </w:pPr>
            <w:r>
              <w:rPr>
                <w:sz w:val="24"/>
              </w:rPr>
              <w:lastRenderedPageBreak/>
              <w:t xml:space="preserve">Скоростно-силовые   </w:t>
            </w:r>
          </w:p>
          <w:p w:rsidR="00580153" w:rsidRDefault="00581E20">
            <w:pPr>
              <w:spacing w:after="0" w:line="259" w:lineRule="auto"/>
              <w:ind w:left="0" w:right="78" w:firstLine="0"/>
              <w:jc w:val="center"/>
            </w:pPr>
            <w:r>
              <w:rPr>
                <w:sz w:val="24"/>
              </w:rPr>
              <w:t xml:space="preserve">      качества </w:t>
            </w: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00" w:right="0" w:hanging="238"/>
              <w:jc w:val="left"/>
            </w:pPr>
            <w:r>
              <w:rPr>
                <w:sz w:val="24"/>
              </w:rPr>
              <w:t xml:space="preserve">Прыжок в длину с места        (не менее 180 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12" w:right="0" w:hanging="240"/>
              <w:jc w:val="left"/>
            </w:pPr>
            <w:r>
              <w:rPr>
                <w:sz w:val="24"/>
              </w:rPr>
              <w:t xml:space="preserve">Прыжок в длину с места       (не менее 160 см) </w:t>
            </w:r>
          </w:p>
        </w:tc>
      </w:tr>
      <w:tr w:rsidR="00580153">
        <w:trPr>
          <w:trHeight w:val="838"/>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31" w:right="194" w:hanging="158"/>
              <w:jc w:val="left"/>
            </w:pPr>
            <w:r>
              <w:rPr>
                <w:sz w:val="24"/>
              </w:rPr>
              <w:t xml:space="preserve">Прыжок вверх с места  со взмахом руками             (не менее 35 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24" w:right="269" w:hanging="142"/>
              <w:jc w:val="left"/>
            </w:pPr>
            <w:r>
              <w:rPr>
                <w:sz w:val="24"/>
              </w:rPr>
              <w:t xml:space="preserve">Прыжок вверх с места  со взмахом руками           (не менее 30 см) </w:t>
            </w:r>
          </w:p>
        </w:tc>
      </w:tr>
      <w:tr w:rsidR="00580153">
        <w:trPr>
          <w:trHeight w:val="612"/>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    Выносливость     </w:t>
            </w: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4" w:right="0" w:firstLine="0"/>
              <w:jc w:val="center"/>
            </w:pPr>
            <w:r>
              <w:rPr>
                <w:sz w:val="24"/>
              </w:rPr>
              <w:t xml:space="preserve">Челночный бег 40 с на 28 м  (не менее 183 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85" w:right="122" w:hanging="783"/>
              <w:jc w:val="left"/>
            </w:pPr>
            <w:r>
              <w:rPr>
                <w:sz w:val="24"/>
              </w:rPr>
              <w:t xml:space="preserve">Челночный бег 40 с на 28 м (не менее 168 м) </w:t>
            </w:r>
          </w:p>
        </w:tc>
      </w:tr>
      <w:tr w:rsidR="00580153">
        <w:trPr>
          <w:trHeight w:val="562"/>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54" w:right="285" w:firstLine="677"/>
              <w:jc w:val="left"/>
            </w:pPr>
            <w:r>
              <w:rPr>
                <w:sz w:val="24"/>
              </w:rPr>
              <w:t xml:space="preserve">Бег 600 м            (не более 2 мин. 05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94" w:right="297" w:firstLine="648"/>
              <w:jc w:val="left"/>
            </w:pPr>
            <w:r>
              <w:rPr>
                <w:sz w:val="24"/>
              </w:rPr>
              <w:t xml:space="preserve">Бег 600 м            (не более 2 мин.22 с) </w:t>
            </w:r>
          </w:p>
        </w:tc>
      </w:tr>
      <w:tr w:rsidR="00580153">
        <w:trPr>
          <w:trHeight w:val="562"/>
        </w:trPr>
        <w:tc>
          <w:tcPr>
            <w:tcW w:w="257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left"/>
            </w:pPr>
            <w:r>
              <w:rPr>
                <w:sz w:val="24"/>
              </w:rPr>
              <w:t xml:space="preserve">    Техническое           мастерство      </w:t>
            </w: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26" w:right="0" w:hanging="564"/>
              <w:jc w:val="left"/>
            </w:pPr>
            <w:r>
              <w:rPr>
                <w:sz w:val="24"/>
              </w:rPr>
              <w:t xml:space="preserve">Обязательная техническая          программа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36" w:right="0" w:hanging="562"/>
              <w:jc w:val="left"/>
            </w:pPr>
            <w:r>
              <w:rPr>
                <w:sz w:val="24"/>
              </w:rPr>
              <w:t xml:space="preserve">Обязательная техническая          программа </w:t>
            </w:r>
          </w:p>
        </w:tc>
      </w:tr>
    </w:tbl>
    <w:p w:rsidR="00580153" w:rsidRDefault="00581E20">
      <w:pPr>
        <w:spacing w:after="0" w:line="259" w:lineRule="auto"/>
        <w:ind w:left="0" w:right="0" w:firstLine="0"/>
        <w:jc w:val="left"/>
      </w:pPr>
      <w:r>
        <w:rPr>
          <w:b/>
        </w:rPr>
        <w:t xml:space="preserve"> </w:t>
      </w:r>
    </w:p>
    <w:p w:rsidR="00580153" w:rsidRDefault="00581E20">
      <w:pPr>
        <w:spacing w:after="0" w:line="259" w:lineRule="auto"/>
        <w:ind w:left="0" w:right="0" w:firstLine="0"/>
        <w:jc w:val="left"/>
      </w:pPr>
      <w:r>
        <w:rPr>
          <w:b/>
        </w:rPr>
        <w:t xml:space="preserve"> </w:t>
      </w:r>
    </w:p>
    <w:p w:rsidR="00580153" w:rsidRDefault="00581E20">
      <w:pPr>
        <w:spacing w:after="0" w:line="259" w:lineRule="auto"/>
        <w:ind w:left="0" w:right="780" w:firstLine="0"/>
        <w:jc w:val="center"/>
      </w:pPr>
      <w:r>
        <w:t xml:space="preserve"> </w:t>
      </w:r>
    </w:p>
    <w:p w:rsidR="00580153" w:rsidRDefault="00581E20">
      <w:pPr>
        <w:spacing w:after="0" w:line="259" w:lineRule="auto"/>
        <w:ind w:left="0" w:right="0" w:firstLine="0"/>
        <w:jc w:val="left"/>
      </w:pPr>
      <w:r>
        <w:t xml:space="preserve"> </w:t>
      </w:r>
    </w:p>
    <w:p w:rsidR="00580153" w:rsidRDefault="00581E20">
      <w:pPr>
        <w:ind w:left="-8" w:right="833"/>
      </w:pPr>
      <w:r>
        <w:t>Основными видами контроля являются выполнение контрольных нормативов по общей, специальной ф</w:t>
      </w:r>
      <w:r w:rsidR="0026031B">
        <w:t xml:space="preserve">изической, технико-технической </w:t>
      </w:r>
      <w:r>
        <w:t xml:space="preserve">подготовке (тестирование), успешное выступление в соревнованиях различного ранга, выполнение норм для присвоения спортивных разрядов и спортивного звания.  </w:t>
      </w:r>
    </w:p>
    <w:p w:rsidR="00580153" w:rsidRDefault="00581E20">
      <w:pPr>
        <w:ind w:left="-8" w:right="833"/>
      </w:pPr>
      <w:r>
        <w:t>Контрольно-п</w:t>
      </w:r>
      <w:r w:rsidR="0026031B">
        <w:t xml:space="preserve">ереводные нормативы по годам и </w:t>
      </w:r>
      <w:r>
        <w:t xml:space="preserve">этапам подготовки представлены в </w:t>
      </w:r>
      <w:r w:rsidR="00CC2ECC">
        <w:t xml:space="preserve">таблицах </w:t>
      </w:r>
      <w:r w:rsidR="00436355">
        <w:t>№ 21</w:t>
      </w:r>
      <w:r w:rsidR="00CC2ECC">
        <w:t>.</w:t>
      </w:r>
    </w:p>
    <w:p w:rsidR="00580153" w:rsidRDefault="00581E20">
      <w:pPr>
        <w:spacing w:after="0" w:line="259" w:lineRule="auto"/>
        <w:ind w:left="0" w:right="70" w:firstLine="0"/>
        <w:jc w:val="center"/>
      </w:pPr>
      <w:r>
        <w:t xml:space="preserve"> </w:t>
      </w:r>
    </w:p>
    <w:p w:rsidR="00580153" w:rsidRDefault="00581E20">
      <w:pPr>
        <w:spacing w:after="11" w:line="250" w:lineRule="auto"/>
        <w:ind w:left="413" w:right="799" w:hanging="10"/>
        <w:jc w:val="center"/>
      </w:pPr>
      <w:r>
        <w:rPr>
          <w:b/>
        </w:rPr>
        <w:t xml:space="preserve">Контрольно-переводные нормативы по общей, специальной физической подготовке баскетболистов по годам и этапам подготовки </w:t>
      </w:r>
    </w:p>
    <w:p w:rsidR="00580153" w:rsidRDefault="00581E20">
      <w:pPr>
        <w:spacing w:after="0" w:line="259" w:lineRule="auto"/>
        <w:ind w:left="708" w:right="0" w:firstLine="0"/>
        <w:jc w:val="left"/>
      </w:pPr>
      <w:r>
        <w:rPr>
          <w:b/>
          <w:i/>
        </w:rPr>
        <w:t xml:space="preserve">                                                                                               </w:t>
      </w:r>
    </w:p>
    <w:p w:rsidR="00580153" w:rsidRDefault="00581E20">
      <w:pPr>
        <w:spacing w:after="0" w:line="259" w:lineRule="auto"/>
        <w:ind w:left="10" w:right="832" w:hanging="10"/>
        <w:jc w:val="right"/>
      </w:pPr>
      <w:r>
        <w:rPr>
          <w:b/>
          <w:i/>
        </w:rPr>
        <w:t xml:space="preserve">                                                                             </w:t>
      </w:r>
      <w:r w:rsidR="00436355">
        <w:rPr>
          <w:b/>
          <w:i/>
        </w:rPr>
        <w:t xml:space="preserve">         </w:t>
      </w:r>
      <w:r>
        <w:rPr>
          <w:b/>
          <w:i/>
        </w:rPr>
        <w:t xml:space="preserve"> </w:t>
      </w:r>
    </w:p>
    <w:p w:rsidR="00580153" w:rsidRDefault="00436355" w:rsidP="00E02562">
      <w:pPr>
        <w:spacing w:after="0" w:line="259" w:lineRule="auto"/>
        <w:ind w:left="10" w:right="1128" w:hanging="10"/>
        <w:jc w:val="right"/>
      </w:pPr>
      <w:r>
        <w:rPr>
          <w:b/>
          <w:i/>
        </w:rPr>
        <w:t>Таблице № 21</w:t>
      </w:r>
      <w:r w:rsidR="00581E20">
        <w:rPr>
          <w:b/>
          <w:i/>
        </w:rPr>
        <w:t xml:space="preserve"> </w:t>
      </w:r>
    </w:p>
    <w:tbl>
      <w:tblPr>
        <w:tblStyle w:val="TableGrid"/>
        <w:tblW w:w="9355" w:type="dxa"/>
        <w:tblInd w:w="283" w:type="dxa"/>
        <w:tblCellMar>
          <w:top w:w="55" w:type="dxa"/>
          <w:right w:w="5" w:type="dxa"/>
        </w:tblCellMar>
        <w:tblLook w:val="04A0" w:firstRow="1" w:lastRow="0" w:firstColumn="1" w:lastColumn="0" w:noHBand="0" w:noVBand="1"/>
      </w:tblPr>
      <w:tblGrid>
        <w:gridCol w:w="2573"/>
        <w:gridCol w:w="3379"/>
        <w:gridCol w:w="3403"/>
      </w:tblGrid>
      <w:tr w:rsidR="00580153">
        <w:trPr>
          <w:trHeight w:val="408"/>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5" w:right="0" w:firstLine="0"/>
              <w:jc w:val="center"/>
            </w:pPr>
            <w:r>
              <w:rPr>
                <w:sz w:val="24"/>
              </w:rPr>
              <w:t xml:space="preserve"> </w:t>
            </w:r>
          </w:p>
          <w:p w:rsidR="00580153" w:rsidRDefault="00581E20">
            <w:pPr>
              <w:spacing w:after="0" w:line="259" w:lineRule="auto"/>
              <w:ind w:left="65" w:right="0" w:firstLine="0"/>
              <w:jc w:val="center"/>
            </w:pPr>
            <w:r>
              <w:rPr>
                <w:sz w:val="24"/>
              </w:rPr>
              <w:t xml:space="preserve"> </w:t>
            </w:r>
          </w:p>
          <w:p w:rsidR="00580153" w:rsidRDefault="00581E20">
            <w:pPr>
              <w:spacing w:after="0" w:line="259" w:lineRule="auto"/>
              <w:ind w:left="65" w:right="0" w:firstLine="0"/>
              <w:jc w:val="center"/>
            </w:pPr>
            <w:r>
              <w:rPr>
                <w:sz w:val="24"/>
              </w:rPr>
              <w:t xml:space="preserve"> </w:t>
            </w:r>
          </w:p>
          <w:p w:rsidR="00580153" w:rsidRDefault="00581E20">
            <w:pPr>
              <w:spacing w:after="0" w:line="259" w:lineRule="auto"/>
              <w:ind w:left="65" w:right="0" w:firstLine="0"/>
              <w:jc w:val="center"/>
            </w:pPr>
            <w:r>
              <w:rPr>
                <w:sz w:val="24"/>
              </w:rPr>
              <w:t xml:space="preserve"> </w:t>
            </w:r>
          </w:p>
          <w:p w:rsidR="00580153" w:rsidRDefault="00436355">
            <w:pPr>
              <w:spacing w:after="0" w:line="259" w:lineRule="auto"/>
              <w:ind w:left="2" w:right="0" w:firstLine="0"/>
              <w:jc w:val="center"/>
            </w:pPr>
            <w:r>
              <w:rPr>
                <w:sz w:val="24"/>
              </w:rPr>
              <w:t>Т-1</w:t>
            </w:r>
          </w:p>
        </w:tc>
        <w:tc>
          <w:tcPr>
            <w:tcW w:w="6782" w:type="dxa"/>
            <w:gridSpan w:val="2"/>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Контрольные упражнения (тесты) </w:t>
            </w:r>
          </w:p>
        </w:tc>
      </w:tr>
      <w:tr w:rsidR="00580153">
        <w:trPr>
          <w:trHeight w:val="288"/>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 w:right="0"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 w:right="0" w:firstLine="0"/>
              <w:jc w:val="center"/>
            </w:pPr>
            <w:r>
              <w:rPr>
                <w:sz w:val="24"/>
              </w:rPr>
              <w:t xml:space="preserve">Девушки </w:t>
            </w:r>
          </w:p>
        </w:tc>
      </w:tr>
      <w:tr w:rsidR="00580153">
        <w:trPr>
          <w:trHeight w:val="348"/>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299" w:firstLine="0"/>
              <w:jc w:val="right"/>
            </w:pPr>
            <w:r>
              <w:rPr>
                <w:sz w:val="24"/>
              </w:rPr>
              <w:t xml:space="preserve">Бег на 20 м (не более 4,1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5" w:right="0" w:firstLine="0"/>
              <w:jc w:val="left"/>
            </w:pPr>
            <w:r>
              <w:rPr>
                <w:sz w:val="24"/>
              </w:rPr>
              <w:t xml:space="preserve"> Бег на 20 м (не более 4,4 с) </w:t>
            </w:r>
          </w:p>
        </w:tc>
      </w:tr>
      <w:tr w:rsidR="00580153">
        <w:trPr>
          <w:trHeight w:val="562"/>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Скоростное ведение мяча 20 м (не более 10,3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0" w:firstLine="0"/>
              <w:jc w:val="center"/>
            </w:pPr>
            <w:r>
              <w:rPr>
                <w:sz w:val="24"/>
              </w:rPr>
              <w:t xml:space="preserve">Скоростное ведение мяча 20 м (не более 10,9 с)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66" w:right="0" w:hanging="329"/>
              <w:jc w:val="left"/>
            </w:pPr>
            <w:r>
              <w:rPr>
                <w:sz w:val="24"/>
              </w:rPr>
              <w:t xml:space="preserve">Прыжок в длину с места   (не менее 145 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289" w:right="164" w:firstLine="0"/>
              <w:jc w:val="center"/>
            </w:pPr>
            <w:r>
              <w:rPr>
                <w:sz w:val="24"/>
              </w:rPr>
              <w:t xml:space="preserve">Прыжок в длину с места  (не менее 130 см) </w:t>
            </w:r>
          </w:p>
        </w:tc>
      </w:tr>
      <w:tr w:rsidR="00580153">
        <w:trPr>
          <w:trHeight w:val="838"/>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17" w:right="190" w:hanging="170"/>
              <w:jc w:val="left"/>
            </w:pPr>
            <w:r>
              <w:rPr>
                <w:sz w:val="24"/>
              </w:rPr>
              <w:t xml:space="preserve">Прыжок вверх с места  со взмахом руками           (не менее 28 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99" w:right="264" w:hanging="142"/>
              <w:jc w:val="left"/>
            </w:pPr>
            <w:r>
              <w:rPr>
                <w:sz w:val="24"/>
              </w:rPr>
              <w:t xml:space="preserve">Прыжок вверх с места  со взмахом руками            (не менее 24 см) </w:t>
            </w:r>
          </w:p>
        </w:tc>
      </w:tr>
    </w:tbl>
    <w:p w:rsidR="00CC2ECC" w:rsidRDefault="00581E20">
      <w:pPr>
        <w:spacing w:after="0" w:line="259" w:lineRule="auto"/>
        <w:ind w:left="10" w:right="832" w:hanging="10"/>
        <w:jc w:val="right"/>
        <w:rPr>
          <w:b/>
          <w:i/>
        </w:rPr>
      </w:pPr>
      <w:r>
        <w:rPr>
          <w:b/>
          <w:i/>
        </w:rPr>
        <w:t xml:space="preserve">                                                                              </w:t>
      </w:r>
      <w:r w:rsidR="00436355">
        <w:rPr>
          <w:b/>
          <w:i/>
        </w:rPr>
        <w:t xml:space="preserve">         </w:t>
      </w: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580153" w:rsidRDefault="00436355" w:rsidP="00E02562">
      <w:pPr>
        <w:spacing w:after="0" w:line="259" w:lineRule="auto"/>
        <w:ind w:left="10" w:right="1128" w:hanging="10"/>
        <w:jc w:val="right"/>
      </w:pPr>
      <w:r>
        <w:rPr>
          <w:b/>
          <w:i/>
        </w:rPr>
        <w:lastRenderedPageBreak/>
        <w:t xml:space="preserve">   Таблице № 22</w:t>
      </w:r>
      <w:r w:rsidR="00581E20">
        <w:rPr>
          <w:b/>
          <w:i/>
        </w:rPr>
        <w:t xml:space="preserve"> </w:t>
      </w:r>
    </w:p>
    <w:tbl>
      <w:tblPr>
        <w:tblStyle w:val="TableGrid"/>
        <w:tblW w:w="9355" w:type="dxa"/>
        <w:tblInd w:w="283" w:type="dxa"/>
        <w:tblCellMar>
          <w:top w:w="50" w:type="dxa"/>
          <w:left w:w="77" w:type="dxa"/>
        </w:tblCellMar>
        <w:tblLook w:val="04A0" w:firstRow="1" w:lastRow="0" w:firstColumn="1" w:lastColumn="0" w:noHBand="0" w:noVBand="1"/>
      </w:tblPr>
      <w:tblGrid>
        <w:gridCol w:w="2573"/>
        <w:gridCol w:w="3379"/>
        <w:gridCol w:w="3403"/>
      </w:tblGrid>
      <w:tr w:rsidR="00E02562" w:rsidTr="00E02562">
        <w:trPr>
          <w:trHeight w:val="410"/>
        </w:trPr>
        <w:tc>
          <w:tcPr>
            <w:tcW w:w="2573" w:type="dxa"/>
            <w:vMerge w:val="restart"/>
            <w:tcBorders>
              <w:top w:val="single" w:sz="4" w:space="0" w:color="000000"/>
              <w:left w:val="single" w:sz="4" w:space="0" w:color="000000"/>
              <w:right w:val="single" w:sz="4" w:space="0" w:color="000000"/>
            </w:tcBorders>
          </w:tcPr>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17" w:firstLine="0"/>
              <w:jc w:val="center"/>
            </w:pPr>
            <w:r>
              <w:rPr>
                <w:sz w:val="24"/>
              </w:rPr>
              <w:t xml:space="preserve"> </w:t>
            </w:r>
          </w:p>
          <w:p w:rsidR="00E02562" w:rsidRDefault="00E02562">
            <w:pPr>
              <w:spacing w:after="0" w:line="259" w:lineRule="auto"/>
              <w:ind w:left="0" w:right="77" w:firstLine="0"/>
              <w:jc w:val="center"/>
            </w:pPr>
            <w:r>
              <w:rPr>
                <w:sz w:val="24"/>
              </w:rPr>
              <w:t xml:space="preserve">Т-2 </w:t>
            </w:r>
          </w:p>
        </w:tc>
        <w:tc>
          <w:tcPr>
            <w:tcW w:w="6782" w:type="dxa"/>
            <w:gridSpan w:val="2"/>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6" w:firstLine="0"/>
              <w:jc w:val="center"/>
            </w:pPr>
            <w:r>
              <w:rPr>
                <w:sz w:val="24"/>
              </w:rPr>
              <w:t xml:space="preserve">Контрольные упражнения (тесты) </w:t>
            </w:r>
          </w:p>
        </w:tc>
      </w:tr>
      <w:tr w:rsidR="00E02562" w:rsidTr="00E02562">
        <w:trPr>
          <w:trHeight w:val="286"/>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3"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6" w:firstLine="0"/>
              <w:jc w:val="center"/>
            </w:pPr>
            <w:r>
              <w:rPr>
                <w:sz w:val="24"/>
              </w:rPr>
              <w:t xml:space="preserve">Девушки </w:t>
            </w:r>
          </w:p>
        </w:tc>
      </w:tr>
      <w:tr w:rsidR="00E02562" w:rsidTr="00E02562">
        <w:trPr>
          <w:trHeight w:val="612"/>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6" w:firstLine="0"/>
              <w:jc w:val="center"/>
            </w:pPr>
            <w:r>
              <w:rPr>
                <w:sz w:val="24"/>
              </w:rPr>
              <w:t xml:space="preserve">Бег на 20 м (не более 4,0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6" w:firstLine="0"/>
              <w:jc w:val="center"/>
            </w:pPr>
            <w:r>
              <w:rPr>
                <w:sz w:val="24"/>
              </w:rPr>
              <w:t xml:space="preserve">Бег на 20 м (не более 4,3 с) </w:t>
            </w:r>
          </w:p>
        </w:tc>
      </w:tr>
      <w:tr w:rsidR="00E02562" w:rsidTr="00E02562">
        <w:trPr>
          <w:trHeight w:val="610"/>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718" w:right="0" w:hanging="670"/>
              <w:jc w:val="left"/>
            </w:pPr>
            <w:r>
              <w:rPr>
                <w:sz w:val="24"/>
              </w:rPr>
              <w:t xml:space="preserve">Скоростное ведение мяча 20 м      (не более 9,9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58" w:right="0" w:firstLine="0"/>
              <w:jc w:val="left"/>
            </w:pPr>
            <w:r>
              <w:rPr>
                <w:sz w:val="24"/>
              </w:rPr>
              <w:t>Скоростное ведение мяча 20 м</w:t>
            </w:r>
          </w:p>
          <w:p w:rsidR="00E02562" w:rsidRDefault="00E02562">
            <w:pPr>
              <w:spacing w:after="0" w:line="259" w:lineRule="auto"/>
              <w:ind w:left="0" w:right="78" w:firstLine="0"/>
              <w:jc w:val="center"/>
            </w:pPr>
            <w:r>
              <w:rPr>
                <w:sz w:val="24"/>
              </w:rPr>
              <w:t xml:space="preserve">    (не более 10,5 с) </w:t>
            </w:r>
          </w:p>
        </w:tc>
      </w:tr>
      <w:tr w:rsidR="00E02562" w:rsidTr="00E02562">
        <w:trPr>
          <w:trHeight w:val="610"/>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598" w:right="0" w:hanging="238"/>
              <w:jc w:val="left"/>
            </w:pPr>
            <w:r>
              <w:rPr>
                <w:sz w:val="24"/>
              </w:rPr>
              <w:t xml:space="preserve">Прыжок в длину с места        (не менее 185 см)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10" w:right="0" w:hanging="240"/>
              <w:jc w:val="left"/>
            </w:pPr>
            <w:r>
              <w:rPr>
                <w:sz w:val="24"/>
              </w:rPr>
              <w:t xml:space="preserve">Прыжок в длину с места       (не менее 165 см) </w:t>
            </w:r>
          </w:p>
        </w:tc>
      </w:tr>
      <w:tr w:rsidR="00E02562" w:rsidTr="00E02562">
        <w:trPr>
          <w:trHeight w:val="838"/>
        </w:trPr>
        <w:tc>
          <w:tcPr>
            <w:tcW w:w="0" w:type="auto"/>
            <w:vMerge/>
            <w:tcBorders>
              <w:left w:val="single" w:sz="4" w:space="0" w:color="000000"/>
              <w:right w:val="single" w:sz="4" w:space="0" w:color="000000"/>
            </w:tcBorders>
            <w:vAlign w:val="bottom"/>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29" w:right="194" w:hanging="158"/>
              <w:jc w:val="left"/>
            </w:pPr>
            <w:r>
              <w:rPr>
                <w:sz w:val="24"/>
              </w:rPr>
              <w:t xml:space="preserve">Прыжок вверх с места  со взмахом руками             (не менее 38 см)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22" w:right="269" w:hanging="142"/>
              <w:jc w:val="left"/>
            </w:pPr>
            <w:r>
              <w:rPr>
                <w:sz w:val="24"/>
              </w:rPr>
              <w:t xml:space="preserve">Прыжок вверх с места  со взмахом руками           (не менее 33 см) </w:t>
            </w:r>
          </w:p>
        </w:tc>
      </w:tr>
      <w:tr w:rsidR="00E02562" w:rsidTr="00E02562">
        <w:trPr>
          <w:trHeight w:val="610"/>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2" w:right="0" w:firstLine="0"/>
              <w:jc w:val="center"/>
            </w:pPr>
            <w:r>
              <w:rPr>
                <w:sz w:val="24"/>
              </w:rPr>
              <w:t xml:space="preserve">Челночный бег 40 с на 28 м  (не менее 186 м)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783" w:right="122" w:hanging="783"/>
              <w:jc w:val="left"/>
            </w:pPr>
            <w:r>
              <w:rPr>
                <w:sz w:val="24"/>
              </w:rPr>
              <w:t xml:space="preserve">Челночный бег 40 с на 28 м (не менее 175 м) </w:t>
            </w:r>
          </w:p>
        </w:tc>
      </w:tr>
      <w:tr w:rsidR="00E02562" w:rsidTr="00E02562">
        <w:trPr>
          <w:trHeight w:val="564"/>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51" w:right="285" w:firstLine="677"/>
              <w:jc w:val="left"/>
            </w:pPr>
            <w:r>
              <w:rPr>
                <w:sz w:val="24"/>
              </w:rPr>
              <w:t xml:space="preserve">Бег 600 м            (не более 2 мин. 05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92" w:right="297" w:firstLine="648"/>
              <w:jc w:val="left"/>
            </w:pPr>
            <w:r>
              <w:rPr>
                <w:sz w:val="24"/>
              </w:rPr>
              <w:t xml:space="preserve">Бег 600 м            (не более 2 мин.21 с) </w:t>
            </w:r>
          </w:p>
        </w:tc>
      </w:tr>
      <w:tr w:rsidR="00E02562" w:rsidTr="00E02562">
        <w:trPr>
          <w:trHeight w:val="559"/>
        </w:trPr>
        <w:tc>
          <w:tcPr>
            <w:tcW w:w="2573" w:type="dxa"/>
            <w:vMerge/>
            <w:tcBorders>
              <w:left w:val="single" w:sz="4" w:space="0" w:color="000000"/>
              <w:bottom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nil"/>
              <w:left w:val="single" w:sz="4" w:space="0" w:color="000000"/>
              <w:bottom w:val="single" w:sz="4" w:space="0" w:color="000000"/>
              <w:right w:val="single" w:sz="4" w:space="0" w:color="000000"/>
            </w:tcBorders>
          </w:tcPr>
          <w:p w:rsidR="00E02562" w:rsidRDefault="00E02562">
            <w:pPr>
              <w:spacing w:after="0" w:line="259" w:lineRule="auto"/>
              <w:ind w:left="564" w:right="0" w:hanging="564"/>
              <w:jc w:val="left"/>
            </w:pPr>
            <w:r>
              <w:rPr>
                <w:sz w:val="24"/>
              </w:rPr>
              <w:t xml:space="preserve">Обязательная техническая          программа </w:t>
            </w:r>
          </w:p>
        </w:tc>
        <w:tc>
          <w:tcPr>
            <w:tcW w:w="3403" w:type="dxa"/>
            <w:tcBorders>
              <w:top w:val="nil"/>
              <w:left w:val="single" w:sz="4" w:space="0" w:color="000000"/>
              <w:bottom w:val="single" w:sz="4" w:space="0" w:color="000000"/>
              <w:right w:val="single" w:sz="4" w:space="0" w:color="000000"/>
            </w:tcBorders>
          </w:tcPr>
          <w:p w:rsidR="00E02562" w:rsidRDefault="00E02562">
            <w:pPr>
              <w:spacing w:after="0" w:line="259" w:lineRule="auto"/>
              <w:ind w:left="574" w:right="0" w:hanging="562"/>
              <w:jc w:val="left"/>
            </w:pPr>
            <w:r>
              <w:rPr>
                <w:sz w:val="24"/>
              </w:rPr>
              <w:t xml:space="preserve">Обязательная техническая          программа </w:t>
            </w:r>
          </w:p>
        </w:tc>
      </w:tr>
    </w:tbl>
    <w:p w:rsidR="00580153" w:rsidRDefault="00581E20" w:rsidP="00E02562">
      <w:pPr>
        <w:spacing w:after="0" w:line="259" w:lineRule="auto"/>
        <w:ind w:left="10" w:right="1128" w:hanging="10"/>
        <w:jc w:val="right"/>
      </w:pPr>
      <w:r>
        <w:rPr>
          <w:b/>
          <w:i/>
        </w:rPr>
        <w:t xml:space="preserve">                                                                                       </w:t>
      </w:r>
      <w:r w:rsidR="00436355">
        <w:rPr>
          <w:b/>
          <w:i/>
        </w:rPr>
        <w:t xml:space="preserve">                    Таблица № 23</w:t>
      </w:r>
      <w:r>
        <w:rPr>
          <w:b/>
          <w:i/>
        </w:rPr>
        <w:t xml:space="preserve"> </w:t>
      </w:r>
    </w:p>
    <w:tbl>
      <w:tblPr>
        <w:tblStyle w:val="TableGrid"/>
        <w:tblW w:w="9355" w:type="dxa"/>
        <w:tblInd w:w="283" w:type="dxa"/>
        <w:tblCellMar>
          <w:top w:w="54" w:type="dxa"/>
          <w:left w:w="77" w:type="dxa"/>
        </w:tblCellMar>
        <w:tblLook w:val="04A0" w:firstRow="1" w:lastRow="0" w:firstColumn="1" w:lastColumn="0" w:noHBand="0" w:noVBand="1"/>
      </w:tblPr>
      <w:tblGrid>
        <w:gridCol w:w="2573"/>
        <w:gridCol w:w="3379"/>
        <w:gridCol w:w="3403"/>
      </w:tblGrid>
      <w:tr w:rsidR="00580153">
        <w:trPr>
          <w:trHeight w:val="410"/>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77" w:firstLine="0"/>
              <w:jc w:val="center"/>
            </w:pPr>
            <w:r>
              <w:rPr>
                <w:sz w:val="24"/>
              </w:rPr>
              <w:t xml:space="preserve">Т-3 </w:t>
            </w:r>
          </w:p>
        </w:tc>
        <w:tc>
          <w:tcPr>
            <w:tcW w:w="6782" w:type="dxa"/>
            <w:gridSpan w:val="2"/>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Контрольные упражнения (тесты) </w:t>
            </w:r>
          </w:p>
        </w:tc>
      </w:tr>
      <w:tr w:rsidR="00580153">
        <w:trPr>
          <w:trHeight w:val="286"/>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3"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Девушки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Бег на 20 м (не более 3,9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Бег на 20 м (не более 4,2 с)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18" w:right="0" w:hanging="670"/>
              <w:jc w:val="left"/>
            </w:pPr>
            <w:r>
              <w:rPr>
                <w:sz w:val="24"/>
              </w:rPr>
              <w:t xml:space="preserve">Скоростное ведение мяча 20 м      (не более 9,8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58" w:right="0" w:firstLine="0"/>
              <w:jc w:val="left"/>
            </w:pPr>
            <w:r>
              <w:rPr>
                <w:sz w:val="24"/>
              </w:rPr>
              <w:t>Скоростное ведение мяча 20 м</w:t>
            </w:r>
          </w:p>
          <w:p w:rsidR="00580153" w:rsidRDefault="00581E20">
            <w:pPr>
              <w:spacing w:after="0" w:line="259" w:lineRule="auto"/>
              <w:ind w:left="0" w:right="78" w:firstLine="0"/>
              <w:jc w:val="center"/>
            </w:pPr>
            <w:r>
              <w:rPr>
                <w:sz w:val="24"/>
              </w:rPr>
              <w:t xml:space="preserve">    (не более 10,3 с)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29" w:right="0" w:hanging="269"/>
              <w:jc w:val="left"/>
            </w:pPr>
            <w:r>
              <w:rPr>
                <w:sz w:val="24"/>
              </w:rPr>
              <w:t xml:space="preserve">Прыжок в длину с места        (не менее 195см)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10" w:right="0" w:hanging="240"/>
              <w:jc w:val="left"/>
            </w:pPr>
            <w:r>
              <w:rPr>
                <w:sz w:val="24"/>
              </w:rPr>
              <w:t xml:space="preserve">Прыжок в длину с места       (не менее 185 см) </w:t>
            </w:r>
          </w:p>
        </w:tc>
      </w:tr>
      <w:tr w:rsidR="00580153">
        <w:trPr>
          <w:trHeight w:val="838"/>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41" w:right="194" w:hanging="170"/>
              <w:jc w:val="left"/>
            </w:pPr>
            <w:r>
              <w:rPr>
                <w:sz w:val="24"/>
              </w:rPr>
              <w:t xml:space="preserve">Прыжок вверх с места  со взмахом руками             (не менее 41см)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22" w:right="269" w:hanging="142"/>
              <w:jc w:val="left"/>
            </w:pPr>
            <w:r>
              <w:rPr>
                <w:sz w:val="24"/>
              </w:rPr>
              <w:t xml:space="preserve">Прыжок вверх с места  со взмахом руками           (не менее 37 см) </w:t>
            </w:r>
          </w:p>
        </w:tc>
      </w:tr>
      <w:tr w:rsidR="00580153">
        <w:trPr>
          <w:trHeight w:val="612"/>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2" w:right="0" w:firstLine="0"/>
              <w:jc w:val="center"/>
            </w:pPr>
            <w:r>
              <w:rPr>
                <w:sz w:val="24"/>
              </w:rPr>
              <w:t xml:space="preserve">Челночный бег 40 с на 28 м  (не менее 190м)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83" w:right="122" w:hanging="783"/>
              <w:jc w:val="left"/>
            </w:pPr>
            <w:r>
              <w:rPr>
                <w:sz w:val="24"/>
              </w:rPr>
              <w:t xml:space="preserve">Челночный бег 40 с на 28 м (не менее 180 м) </w:t>
            </w:r>
          </w:p>
        </w:tc>
      </w:tr>
      <w:tr w:rsidR="00580153">
        <w:trPr>
          <w:trHeight w:val="562"/>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83" w:right="285" w:firstLine="646"/>
              <w:jc w:val="left"/>
            </w:pPr>
            <w:r>
              <w:rPr>
                <w:sz w:val="24"/>
              </w:rPr>
              <w:t xml:space="preserve">Бег 600 м            (не более 2 мин 04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92" w:right="297" w:firstLine="648"/>
              <w:jc w:val="left"/>
            </w:pPr>
            <w:r>
              <w:rPr>
                <w:sz w:val="24"/>
              </w:rPr>
              <w:t xml:space="preserve">Бег 600 м            (не более 2 мин.20 с) </w:t>
            </w:r>
          </w:p>
        </w:tc>
      </w:tr>
      <w:tr w:rsidR="00580153">
        <w:trPr>
          <w:trHeight w:val="562"/>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23" w:right="0" w:hanging="564"/>
              <w:jc w:val="left"/>
            </w:pPr>
            <w:r>
              <w:rPr>
                <w:sz w:val="24"/>
              </w:rPr>
              <w:t xml:space="preserve">Обязательная техническая          программа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33" w:right="0" w:hanging="562"/>
              <w:jc w:val="left"/>
            </w:pPr>
            <w:r>
              <w:rPr>
                <w:sz w:val="24"/>
              </w:rPr>
              <w:t xml:space="preserve">Обязательная техническая          программа </w:t>
            </w:r>
          </w:p>
        </w:tc>
      </w:tr>
    </w:tbl>
    <w:p w:rsidR="00580153" w:rsidRDefault="00581E20">
      <w:pPr>
        <w:spacing w:after="0" w:line="259" w:lineRule="auto"/>
        <w:ind w:left="0" w:right="0" w:firstLine="0"/>
        <w:jc w:val="left"/>
      </w:pPr>
      <w:r>
        <w:t xml:space="preserve"> </w:t>
      </w:r>
    </w:p>
    <w:p w:rsidR="00CC2ECC" w:rsidRDefault="00581E20">
      <w:pPr>
        <w:spacing w:after="0" w:line="259" w:lineRule="auto"/>
        <w:ind w:left="10" w:right="832" w:hanging="10"/>
        <w:jc w:val="right"/>
        <w:rPr>
          <w:b/>
          <w:i/>
        </w:rPr>
      </w:pPr>
      <w:r>
        <w:rPr>
          <w:b/>
          <w:i/>
        </w:rPr>
        <w:t xml:space="preserve">                                                                             </w:t>
      </w:r>
      <w:r w:rsidR="00436355">
        <w:rPr>
          <w:b/>
          <w:i/>
        </w:rPr>
        <w:t xml:space="preserve">                  </w:t>
      </w: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580153" w:rsidRDefault="00436355" w:rsidP="00E02562">
      <w:pPr>
        <w:spacing w:after="0" w:line="259" w:lineRule="auto"/>
        <w:ind w:left="10" w:right="1128" w:hanging="10"/>
        <w:jc w:val="right"/>
      </w:pPr>
      <w:r>
        <w:rPr>
          <w:b/>
          <w:i/>
        </w:rPr>
        <w:lastRenderedPageBreak/>
        <w:t>Таблица № 24</w:t>
      </w:r>
      <w:r w:rsidR="00581E20">
        <w:rPr>
          <w:b/>
          <w:i/>
        </w:rPr>
        <w:t xml:space="preserve"> </w:t>
      </w:r>
    </w:p>
    <w:tbl>
      <w:tblPr>
        <w:tblStyle w:val="TableGrid"/>
        <w:tblW w:w="9355" w:type="dxa"/>
        <w:tblInd w:w="283" w:type="dxa"/>
        <w:tblCellMar>
          <w:top w:w="54" w:type="dxa"/>
          <w:left w:w="77" w:type="dxa"/>
        </w:tblCellMar>
        <w:tblLook w:val="04A0" w:firstRow="1" w:lastRow="0" w:firstColumn="1" w:lastColumn="0" w:noHBand="0" w:noVBand="1"/>
      </w:tblPr>
      <w:tblGrid>
        <w:gridCol w:w="2573"/>
        <w:gridCol w:w="3379"/>
        <w:gridCol w:w="3403"/>
      </w:tblGrid>
      <w:tr w:rsidR="00580153">
        <w:trPr>
          <w:trHeight w:val="410"/>
        </w:trPr>
        <w:tc>
          <w:tcPr>
            <w:tcW w:w="2573" w:type="dxa"/>
            <w:vMerge w:val="restart"/>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77" w:firstLine="0"/>
              <w:jc w:val="center"/>
            </w:pPr>
            <w:r>
              <w:rPr>
                <w:sz w:val="24"/>
              </w:rPr>
              <w:t xml:space="preserve">Т-4 </w:t>
            </w:r>
          </w:p>
          <w:p w:rsidR="00580153" w:rsidRDefault="00581E20">
            <w:pPr>
              <w:spacing w:after="0" w:line="259" w:lineRule="auto"/>
              <w:ind w:left="0" w:right="17" w:firstLine="0"/>
              <w:jc w:val="center"/>
            </w:pPr>
            <w:r>
              <w:rPr>
                <w:sz w:val="24"/>
              </w:rPr>
              <w:t xml:space="preserve"> </w:t>
            </w:r>
          </w:p>
          <w:p w:rsidR="00580153" w:rsidRDefault="00581E20">
            <w:pPr>
              <w:spacing w:after="0" w:line="259" w:lineRule="auto"/>
              <w:ind w:left="0" w:right="17" w:firstLine="0"/>
              <w:jc w:val="center"/>
            </w:pPr>
            <w:r>
              <w:rPr>
                <w:sz w:val="24"/>
              </w:rPr>
              <w:t xml:space="preserve"> </w:t>
            </w:r>
          </w:p>
        </w:tc>
        <w:tc>
          <w:tcPr>
            <w:tcW w:w="6782" w:type="dxa"/>
            <w:gridSpan w:val="2"/>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Контрольные упражнения (тесты) </w:t>
            </w:r>
          </w:p>
        </w:tc>
      </w:tr>
      <w:tr w:rsidR="00580153">
        <w:trPr>
          <w:trHeight w:val="286"/>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3"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Девушки </w:t>
            </w:r>
          </w:p>
        </w:tc>
      </w:tr>
      <w:tr w:rsidR="00580153">
        <w:trPr>
          <w:trHeight w:val="612"/>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Бег на 20 м (не более 3,8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0" w:right="76" w:firstLine="0"/>
              <w:jc w:val="center"/>
            </w:pPr>
            <w:r>
              <w:rPr>
                <w:sz w:val="24"/>
              </w:rPr>
              <w:t xml:space="preserve">Бег на 20 м (не более 4,1 с)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18" w:right="0" w:hanging="670"/>
              <w:jc w:val="left"/>
            </w:pPr>
            <w:r>
              <w:rPr>
                <w:sz w:val="24"/>
              </w:rPr>
              <w:t xml:space="preserve">Скоростное ведение мяча 20 м      (не более 9,6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58" w:right="0" w:firstLine="0"/>
              <w:jc w:val="left"/>
            </w:pPr>
            <w:r>
              <w:rPr>
                <w:sz w:val="24"/>
              </w:rPr>
              <w:t>Скоростное ведение мяча 20 м</w:t>
            </w:r>
          </w:p>
          <w:p w:rsidR="00580153" w:rsidRDefault="00581E20">
            <w:pPr>
              <w:spacing w:after="0" w:line="259" w:lineRule="auto"/>
              <w:ind w:left="0" w:right="78" w:firstLine="0"/>
              <w:jc w:val="center"/>
            </w:pPr>
            <w:r>
              <w:rPr>
                <w:sz w:val="24"/>
              </w:rPr>
              <w:t xml:space="preserve">    (не более 10,1 с)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598" w:right="0" w:hanging="238"/>
              <w:jc w:val="left"/>
            </w:pPr>
            <w:r>
              <w:rPr>
                <w:sz w:val="24"/>
              </w:rPr>
              <w:t xml:space="preserve">Прыжок в длину с места        (не менее 210 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10" w:right="0" w:hanging="240"/>
              <w:jc w:val="left"/>
            </w:pPr>
            <w:r>
              <w:rPr>
                <w:sz w:val="24"/>
              </w:rPr>
              <w:t xml:space="preserve">Прыжок в длину с места       (не менее 200 см) </w:t>
            </w:r>
          </w:p>
        </w:tc>
      </w:tr>
      <w:tr w:rsidR="00580153">
        <w:trPr>
          <w:trHeight w:val="838"/>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41" w:right="194" w:hanging="170"/>
              <w:jc w:val="left"/>
            </w:pPr>
            <w:r>
              <w:rPr>
                <w:sz w:val="24"/>
              </w:rPr>
              <w:t xml:space="preserve">Прыжок вверх с места  со взмахом руками             (не менее 43см)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622" w:right="269" w:hanging="142"/>
              <w:jc w:val="left"/>
            </w:pPr>
            <w:r>
              <w:rPr>
                <w:sz w:val="24"/>
              </w:rPr>
              <w:t xml:space="preserve">Прыжок вверх с места  со взмахом руками           (не менее 38 см) </w:t>
            </w:r>
          </w:p>
        </w:tc>
      </w:tr>
      <w:tr w:rsidR="00580153">
        <w:trPr>
          <w:trHeight w:val="610"/>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2" w:right="0" w:firstLine="0"/>
              <w:jc w:val="center"/>
            </w:pPr>
            <w:r>
              <w:rPr>
                <w:sz w:val="24"/>
              </w:rPr>
              <w:t xml:space="preserve">Челночный бег 40 с на 28 м  (не менее 196 м)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783" w:right="122" w:hanging="783"/>
              <w:jc w:val="left"/>
            </w:pPr>
            <w:r>
              <w:rPr>
                <w:sz w:val="24"/>
              </w:rPr>
              <w:t xml:space="preserve">Челночный бег 40 с на 28 м (не менее 186 м) </w:t>
            </w:r>
          </w:p>
        </w:tc>
      </w:tr>
      <w:tr w:rsidR="00580153">
        <w:trPr>
          <w:trHeight w:val="562"/>
        </w:trPr>
        <w:tc>
          <w:tcPr>
            <w:tcW w:w="0" w:type="auto"/>
            <w:vMerge/>
            <w:tcBorders>
              <w:top w:val="nil"/>
              <w:left w:val="single" w:sz="4" w:space="0" w:color="000000"/>
              <w:bottom w:val="nil"/>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83" w:right="285" w:firstLine="646"/>
              <w:jc w:val="left"/>
            </w:pPr>
            <w:r>
              <w:rPr>
                <w:sz w:val="24"/>
              </w:rPr>
              <w:t xml:space="preserve">Бег 600 м            (не более 2 мин 03 с)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492" w:right="297" w:firstLine="648"/>
              <w:jc w:val="left"/>
            </w:pPr>
            <w:r>
              <w:rPr>
                <w:sz w:val="24"/>
              </w:rPr>
              <w:t xml:space="preserve">Бег 600 м            (не более 2 мин.19 с) </w:t>
            </w:r>
          </w:p>
        </w:tc>
      </w:tr>
      <w:tr w:rsidR="00580153">
        <w:trPr>
          <w:trHeight w:val="564"/>
        </w:trPr>
        <w:tc>
          <w:tcPr>
            <w:tcW w:w="0" w:type="auto"/>
            <w:vMerge/>
            <w:tcBorders>
              <w:top w:val="nil"/>
              <w:left w:val="single" w:sz="4" w:space="0" w:color="000000"/>
              <w:bottom w:val="single" w:sz="4" w:space="0" w:color="000000"/>
              <w:right w:val="single" w:sz="4" w:space="0" w:color="000000"/>
            </w:tcBorders>
          </w:tcPr>
          <w:p w:rsidR="00580153" w:rsidRDefault="00580153">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23" w:right="0" w:hanging="564"/>
              <w:jc w:val="left"/>
            </w:pPr>
            <w:r>
              <w:rPr>
                <w:sz w:val="24"/>
              </w:rPr>
              <w:t xml:space="preserve">Обязательная техническая          программа </w:t>
            </w:r>
          </w:p>
        </w:tc>
        <w:tc>
          <w:tcPr>
            <w:tcW w:w="3403" w:type="dxa"/>
            <w:tcBorders>
              <w:top w:val="single" w:sz="4" w:space="0" w:color="000000"/>
              <w:left w:val="single" w:sz="4" w:space="0" w:color="000000"/>
              <w:bottom w:val="single" w:sz="4" w:space="0" w:color="000000"/>
              <w:right w:val="single" w:sz="4" w:space="0" w:color="000000"/>
            </w:tcBorders>
          </w:tcPr>
          <w:p w:rsidR="00580153" w:rsidRDefault="00581E20">
            <w:pPr>
              <w:spacing w:after="0" w:line="259" w:lineRule="auto"/>
              <w:ind w:left="833" w:right="0" w:hanging="562"/>
              <w:jc w:val="left"/>
            </w:pPr>
            <w:r>
              <w:rPr>
                <w:sz w:val="24"/>
              </w:rPr>
              <w:t xml:space="preserve">Обязательная техническая          программа </w:t>
            </w:r>
          </w:p>
        </w:tc>
      </w:tr>
    </w:tbl>
    <w:p w:rsidR="00580153" w:rsidRDefault="00581E20" w:rsidP="00E02562">
      <w:pPr>
        <w:spacing w:after="0" w:line="259" w:lineRule="auto"/>
        <w:ind w:left="10" w:right="1128" w:hanging="10"/>
        <w:jc w:val="right"/>
      </w:pPr>
      <w:r>
        <w:rPr>
          <w:b/>
          <w:i/>
        </w:rPr>
        <w:t xml:space="preserve">                                                                         </w:t>
      </w:r>
      <w:r w:rsidR="00436355">
        <w:rPr>
          <w:b/>
          <w:i/>
        </w:rPr>
        <w:t xml:space="preserve">                    Таблица № 25</w:t>
      </w:r>
      <w:r>
        <w:rPr>
          <w:b/>
          <w:i/>
        </w:rPr>
        <w:t xml:space="preserve"> </w:t>
      </w:r>
    </w:p>
    <w:tbl>
      <w:tblPr>
        <w:tblStyle w:val="TableGrid"/>
        <w:tblW w:w="9355" w:type="dxa"/>
        <w:tblInd w:w="283" w:type="dxa"/>
        <w:tblCellMar>
          <w:top w:w="50" w:type="dxa"/>
          <w:left w:w="74" w:type="dxa"/>
        </w:tblCellMar>
        <w:tblLook w:val="04A0" w:firstRow="1" w:lastRow="0" w:firstColumn="1" w:lastColumn="0" w:noHBand="0" w:noVBand="1"/>
      </w:tblPr>
      <w:tblGrid>
        <w:gridCol w:w="2573"/>
        <w:gridCol w:w="3379"/>
        <w:gridCol w:w="3403"/>
      </w:tblGrid>
      <w:tr w:rsidR="00E02562" w:rsidTr="00E02562">
        <w:trPr>
          <w:trHeight w:val="410"/>
        </w:trPr>
        <w:tc>
          <w:tcPr>
            <w:tcW w:w="2573" w:type="dxa"/>
            <w:vMerge w:val="restart"/>
            <w:tcBorders>
              <w:top w:val="single" w:sz="4" w:space="0" w:color="000000"/>
              <w:left w:val="single" w:sz="4" w:space="0" w:color="000000"/>
              <w:right w:val="single" w:sz="4" w:space="0" w:color="000000"/>
            </w:tcBorders>
          </w:tcPr>
          <w:p w:rsidR="00E02562" w:rsidRDefault="00E02562">
            <w:pPr>
              <w:spacing w:after="0" w:line="259" w:lineRule="auto"/>
              <w:ind w:left="0" w:right="14" w:firstLine="0"/>
              <w:jc w:val="center"/>
            </w:pPr>
            <w:r>
              <w:rPr>
                <w:sz w:val="24"/>
              </w:rPr>
              <w:t xml:space="preserve"> </w:t>
            </w:r>
          </w:p>
          <w:p w:rsidR="00E02562" w:rsidRDefault="00E02562">
            <w:pPr>
              <w:spacing w:after="0" w:line="259" w:lineRule="auto"/>
              <w:ind w:left="0" w:right="14" w:firstLine="0"/>
              <w:jc w:val="center"/>
            </w:pPr>
            <w:r>
              <w:rPr>
                <w:sz w:val="24"/>
              </w:rPr>
              <w:t xml:space="preserve"> </w:t>
            </w:r>
          </w:p>
          <w:p w:rsidR="00E02562" w:rsidRDefault="00E02562">
            <w:pPr>
              <w:spacing w:after="0" w:line="259" w:lineRule="auto"/>
              <w:ind w:left="0" w:right="14" w:firstLine="0"/>
              <w:jc w:val="center"/>
            </w:pPr>
            <w:r>
              <w:rPr>
                <w:sz w:val="24"/>
              </w:rPr>
              <w:t xml:space="preserve"> </w:t>
            </w:r>
          </w:p>
          <w:p w:rsidR="00E02562" w:rsidRDefault="00E02562">
            <w:pPr>
              <w:spacing w:after="0" w:line="259" w:lineRule="auto"/>
              <w:ind w:left="0" w:right="14" w:firstLine="0"/>
              <w:jc w:val="center"/>
            </w:pPr>
            <w:r>
              <w:rPr>
                <w:sz w:val="24"/>
              </w:rPr>
              <w:t xml:space="preserve"> </w:t>
            </w:r>
          </w:p>
          <w:p w:rsidR="00E02562" w:rsidRDefault="00E02562">
            <w:pPr>
              <w:spacing w:after="0" w:line="259" w:lineRule="auto"/>
              <w:ind w:left="0" w:right="0" w:firstLine="0"/>
              <w:jc w:val="left"/>
            </w:pPr>
            <w:r>
              <w:rPr>
                <w:sz w:val="24"/>
              </w:rPr>
              <w:t xml:space="preserve"> </w:t>
            </w:r>
          </w:p>
          <w:p w:rsidR="00E02562" w:rsidRDefault="00E02562">
            <w:pPr>
              <w:spacing w:after="0" w:line="259" w:lineRule="auto"/>
              <w:ind w:left="0" w:right="14" w:firstLine="0"/>
              <w:jc w:val="center"/>
            </w:pPr>
            <w:r>
              <w:rPr>
                <w:sz w:val="24"/>
              </w:rPr>
              <w:t xml:space="preserve"> </w:t>
            </w:r>
          </w:p>
          <w:p w:rsidR="00E02562" w:rsidRDefault="00E02562">
            <w:pPr>
              <w:spacing w:after="0" w:line="259" w:lineRule="auto"/>
              <w:ind w:left="98" w:right="0" w:firstLine="0"/>
              <w:jc w:val="center"/>
            </w:pPr>
            <w:r>
              <w:rPr>
                <w:sz w:val="24"/>
              </w:rPr>
              <w:t xml:space="preserve"> </w:t>
            </w:r>
          </w:p>
          <w:p w:rsidR="00E02562" w:rsidRDefault="00E02562">
            <w:pPr>
              <w:spacing w:after="0" w:line="259" w:lineRule="auto"/>
              <w:ind w:left="38" w:right="0" w:firstLine="0"/>
              <w:jc w:val="center"/>
            </w:pPr>
            <w:r>
              <w:rPr>
                <w:sz w:val="24"/>
              </w:rPr>
              <w:t xml:space="preserve">Т-5 </w:t>
            </w:r>
          </w:p>
          <w:p w:rsidR="00E02562" w:rsidRDefault="00E02562">
            <w:pPr>
              <w:spacing w:after="0" w:line="259" w:lineRule="auto"/>
              <w:ind w:left="98" w:right="0" w:firstLine="0"/>
              <w:jc w:val="center"/>
            </w:pPr>
            <w:r>
              <w:rPr>
                <w:sz w:val="24"/>
              </w:rPr>
              <w:t xml:space="preserve"> </w:t>
            </w:r>
          </w:p>
          <w:p w:rsidR="00E02562" w:rsidRDefault="00E02562" w:rsidP="00E02562">
            <w:pPr>
              <w:spacing w:after="0" w:line="259" w:lineRule="auto"/>
              <w:ind w:left="98" w:right="0"/>
              <w:jc w:val="center"/>
            </w:pPr>
            <w:r>
              <w:rPr>
                <w:sz w:val="24"/>
              </w:rPr>
              <w:t xml:space="preserve"> </w:t>
            </w:r>
          </w:p>
        </w:tc>
        <w:tc>
          <w:tcPr>
            <w:tcW w:w="6782" w:type="dxa"/>
            <w:gridSpan w:val="2"/>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4" w:firstLine="0"/>
              <w:jc w:val="center"/>
            </w:pPr>
            <w:r>
              <w:rPr>
                <w:sz w:val="24"/>
              </w:rPr>
              <w:t xml:space="preserve">Контрольные упражнения (тесты) </w:t>
            </w:r>
          </w:p>
        </w:tc>
      </w:tr>
      <w:tr w:rsidR="00E02562" w:rsidTr="00E02562">
        <w:trPr>
          <w:trHeight w:val="286"/>
        </w:trPr>
        <w:tc>
          <w:tcPr>
            <w:tcW w:w="0" w:type="auto"/>
            <w:vMerge/>
            <w:tcBorders>
              <w:left w:val="single" w:sz="4" w:space="0" w:color="000000"/>
              <w:right w:val="single" w:sz="4" w:space="0" w:color="000000"/>
            </w:tcBorders>
          </w:tcPr>
          <w:p w:rsidR="00E02562" w:rsidRDefault="00E02562" w:rsidP="00E02562">
            <w:pPr>
              <w:spacing w:after="0" w:line="259" w:lineRule="auto"/>
              <w:ind w:left="98" w:right="0"/>
              <w:jc w:val="center"/>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1" w:firstLine="0"/>
              <w:jc w:val="center"/>
            </w:pPr>
            <w:r>
              <w:rPr>
                <w:sz w:val="24"/>
              </w:rPr>
              <w:t xml:space="preserve">Юноши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3" w:firstLine="0"/>
              <w:jc w:val="center"/>
            </w:pPr>
            <w:r>
              <w:rPr>
                <w:sz w:val="24"/>
              </w:rPr>
              <w:t xml:space="preserve">Девушки </w:t>
            </w:r>
          </w:p>
        </w:tc>
      </w:tr>
      <w:tr w:rsidR="00E02562" w:rsidTr="00E02562">
        <w:trPr>
          <w:trHeight w:val="610"/>
        </w:trPr>
        <w:tc>
          <w:tcPr>
            <w:tcW w:w="0" w:type="auto"/>
            <w:vMerge/>
            <w:tcBorders>
              <w:left w:val="single" w:sz="4" w:space="0" w:color="000000"/>
              <w:right w:val="single" w:sz="4" w:space="0" w:color="000000"/>
            </w:tcBorders>
          </w:tcPr>
          <w:p w:rsidR="00E02562" w:rsidRDefault="00E02562" w:rsidP="00E02562">
            <w:pPr>
              <w:spacing w:after="0" w:line="259" w:lineRule="auto"/>
              <w:ind w:left="98" w:right="0"/>
              <w:jc w:val="center"/>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4" w:firstLine="0"/>
              <w:jc w:val="center"/>
            </w:pPr>
            <w:r>
              <w:rPr>
                <w:sz w:val="24"/>
              </w:rPr>
              <w:t xml:space="preserve">Бег на 20 м (не более 3,8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0" w:right="74" w:firstLine="0"/>
              <w:jc w:val="center"/>
            </w:pPr>
            <w:r>
              <w:rPr>
                <w:sz w:val="24"/>
              </w:rPr>
              <w:t xml:space="preserve">Бег на 20 м (не более 4,1 с) </w:t>
            </w:r>
          </w:p>
        </w:tc>
      </w:tr>
      <w:tr w:rsidR="00E02562" w:rsidTr="00E02562">
        <w:trPr>
          <w:trHeight w:val="610"/>
        </w:trPr>
        <w:tc>
          <w:tcPr>
            <w:tcW w:w="0" w:type="auto"/>
            <w:vMerge/>
            <w:tcBorders>
              <w:left w:val="single" w:sz="4" w:space="0" w:color="000000"/>
              <w:right w:val="single" w:sz="4" w:space="0" w:color="000000"/>
            </w:tcBorders>
          </w:tcPr>
          <w:p w:rsidR="00E02562" w:rsidRDefault="00E02562" w:rsidP="00E02562">
            <w:pPr>
              <w:spacing w:after="0" w:line="259" w:lineRule="auto"/>
              <w:ind w:left="98" w:right="0"/>
              <w:jc w:val="center"/>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720" w:right="0" w:hanging="670"/>
              <w:jc w:val="left"/>
            </w:pPr>
            <w:r>
              <w:rPr>
                <w:sz w:val="24"/>
              </w:rPr>
              <w:t xml:space="preserve">Скоростное ведение мяча 20 м      (не более 9,5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0" w:right="0" w:firstLine="0"/>
              <w:jc w:val="left"/>
            </w:pPr>
            <w:r>
              <w:rPr>
                <w:sz w:val="24"/>
              </w:rPr>
              <w:t>Скоростное ведение мяча 20 м</w:t>
            </w:r>
          </w:p>
          <w:p w:rsidR="00E02562" w:rsidRDefault="00E02562">
            <w:pPr>
              <w:spacing w:after="0" w:line="259" w:lineRule="auto"/>
              <w:ind w:left="0" w:right="76" w:firstLine="0"/>
              <w:jc w:val="center"/>
            </w:pPr>
            <w:r>
              <w:rPr>
                <w:sz w:val="24"/>
              </w:rPr>
              <w:t xml:space="preserve">    (не более 10,0 с) </w:t>
            </w:r>
          </w:p>
        </w:tc>
      </w:tr>
      <w:tr w:rsidR="00E02562" w:rsidTr="00E02562">
        <w:trPr>
          <w:trHeight w:val="605"/>
        </w:trPr>
        <w:tc>
          <w:tcPr>
            <w:tcW w:w="2573" w:type="dxa"/>
            <w:vMerge/>
            <w:tcBorders>
              <w:left w:val="single" w:sz="4" w:space="0" w:color="000000"/>
              <w:right w:val="single" w:sz="4" w:space="0" w:color="000000"/>
            </w:tcBorders>
          </w:tcPr>
          <w:p w:rsidR="00E02562" w:rsidRDefault="00E02562">
            <w:pPr>
              <w:spacing w:after="0" w:line="259" w:lineRule="auto"/>
              <w:ind w:left="98" w:right="0" w:firstLine="0"/>
              <w:jc w:val="center"/>
            </w:pPr>
          </w:p>
        </w:tc>
        <w:tc>
          <w:tcPr>
            <w:tcW w:w="3379" w:type="dxa"/>
            <w:tcBorders>
              <w:top w:val="nil"/>
              <w:left w:val="single" w:sz="4" w:space="0" w:color="000000"/>
              <w:bottom w:val="single" w:sz="4" w:space="0" w:color="000000"/>
              <w:right w:val="single" w:sz="4" w:space="0" w:color="000000"/>
            </w:tcBorders>
          </w:tcPr>
          <w:p w:rsidR="00E02562" w:rsidRDefault="00E02562">
            <w:pPr>
              <w:spacing w:after="0" w:line="259" w:lineRule="auto"/>
              <w:ind w:left="598" w:right="0" w:hanging="238"/>
              <w:jc w:val="left"/>
            </w:pPr>
            <w:r>
              <w:rPr>
                <w:sz w:val="24"/>
              </w:rPr>
              <w:t xml:space="preserve">Прыжок в длину с места        (не менее 220 см) </w:t>
            </w:r>
          </w:p>
        </w:tc>
        <w:tc>
          <w:tcPr>
            <w:tcW w:w="3403" w:type="dxa"/>
            <w:tcBorders>
              <w:top w:val="nil"/>
              <w:left w:val="single" w:sz="4" w:space="0" w:color="000000"/>
              <w:bottom w:val="single" w:sz="4" w:space="0" w:color="000000"/>
              <w:right w:val="single" w:sz="4" w:space="0" w:color="000000"/>
            </w:tcBorders>
          </w:tcPr>
          <w:p w:rsidR="00E02562" w:rsidRDefault="00E02562">
            <w:pPr>
              <w:spacing w:after="0" w:line="259" w:lineRule="auto"/>
              <w:ind w:left="610" w:right="0" w:hanging="240"/>
              <w:jc w:val="left"/>
            </w:pPr>
            <w:r>
              <w:rPr>
                <w:sz w:val="24"/>
              </w:rPr>
              <w:t xml:space="preserve">Прыжок в длину с места       (не менее 209 см) </w:t>
            </w:r>
          </w:p>
        </w:tc>
      </w:tr>
      <w:tr w:rsidR="00E02562" w:rsidTr="00E02562">
        <w:trPr>
          <w:trHeight w:val="840"/>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29" w:right="79" w:hanging="158"/>
              <w:jc w:val="left"/>
            </w:pPr>
            <w:r>
              <w:rPr>
                <w:sz w:val="24"/>
              </w:rPr>
              <w:t xml:space="preserve">Прыжок вверх с места  со взмахом руками             (не менее 45 см)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622" w:right="154" w:hanging="142"/>
              <w:jc w:val="left"/>
            </w:pPr>
            <w:r>
              <w:rPr>
                <w:sz w:val="24"/>
              </w:rPr>
              <w:t xml:space="preserve">Прыжок вверх с места  со взмахом руками           (не менее 39 см) </w:t>
            </w:r>
          </w:p>
        </w:tc>
      </w:tr>
      <w:tr w:rsidR="00E02562" w:rsidTr="00E02562">
        <w:trPr>
          <w:trHeight w:val="610"/>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2" w:right="0" w:firstLine="0"/>
              <w:jc w:val="center"/>
            </w:pPr>
            <w:r>
              <w:rPr>
                <w:sz w:val="24"/>
              </w:rPr>
              <w:t xml:space="preserve">Челночный бег 40 с на 28 м  (не менее 198 м)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783" w:right="6" w:hanging="783"/>
              <w:jc w:val="left"/>
            </w:pPr>
            <w:r>
              <w:rPr>
                <w:sz w:val="24"/>
              </w:rPr>
              <w:t xml:space="preserve">Челночный бег 40 с на 28 м (не менее 190 м) </w:t>
            </w:r>
          </w:p>
        </w:tc>
      </w:tr>
      <w:tr w:rsidR="00E02562" w:rsidTr="00E02562">
        <w:trPr>
          <w:trHeight w:val="562"/>
        </w:trPr>
        <w:tc>
          <w:tcPr>
            <w:tcW w:w="0" w:type="auto"/>
            <w:vMerge/>
            <w:tcBorders>
              <w:left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83" w:right="170" w:firstLine="646"/>
              <w:jc w:val="left"/>
            </w:pPr>
            <w:r>
              <w:rPr>
                <w:sz w:val="24"/>
              </w:rPr>
              <w:t xml:space="preserve">Бег 600 м            (не более 2 мин 03 с)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492" w:right="182" w:firstLine="648"/>
              <w:jc w:val="left"/>
            </w:pPr>
            <w:r>
              <w:rPr>
                <w:sz w:val="24"/>
              </w:rPr>
              <w:t xml:space="preserve">Бег 600 м            (не более 2 мин.19 с) </w:t>
            </w:r>
          </w:p>
        </w:tc>
      </w:tr>
      <w:tr w:rsidR="00E02562" w:rsidTr="00E02562">
        <w:trPr>
          <w:trHeight w:val="562"/>
        </w:trPr>
        <w:tc>
          <w:tcPr>
            <w:tcW w:w="0" w:type="auto"/>
            <w:vMerge/>
            <w:tcBorders>
              <w:left w:val="single" w:sz="4" w:space="0" w:color="000000"/>
              <w:bottom w:val="single" w:sz="4" w:space="0" w:color="000000"/>
              <w:right w:val="single" w:sz="4" w:space="0" w:color="000000"/>
            </w:tcBorders>
          </w:tcPr>
          <w:p w:rsidR="00E02562" w:rsidRDefault="00E02562">
            <w:pPr>
              <w:spacing w:after="160" w:line="259" w:lineRule="auto"/>
              <w:ind w:left="0" w:right="0" w:firstLine="0"/>
              <w:jc w:val="left"/>
            </w:pPr>
          </w:p>
        </w:tc>
        <w:tc>
          <w:tcPr>
            <w:tcW w:w="3379"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823" w:right="0" w:hanging="564"/>
              <w:jc w:val="left"/>
            </w:pPr>
            <w:r>
              <w:rPr>
                <w:sz w:val="24"/>
              </w:rPr>
              <w:t xml:space="preserve">Обязательная техническая          программа </w:t>
            </w:r>
          </w:p>
        </w:tc>
        <w:tc>
          <w:tcPr>
            <w:tcW w:w="3403" w:type="dxa"/>
            <w:tcBorders>
              <w:top w:val="single" w:sz="4" w:space="0" w:color="000000"/>
              <w:left w:val="single" w:sz="4" w:space="0" w:color="000000"/>
              <w:bottom w:val="single" w:sz="4" w:space="0" w:color="000000"/>
              <w:right w:val="single" w:sz="4" w:space="0" w:color="000000"/>
            </w:tcBorders>
          </w:tcPr>
          <w:p w:rsidR="00E02562" w:rsidRDefault="00E02562">
            <w:pPr>
              <w:spacing w:after="0" w:line="259" w:lineRule="auto"/>
              <w:ind w:left="833" w:right="0" w:hanging="562"/>
              <w:jc w:val="left"/>
            </w:pPr>
            <w:r>
              <w:rPr>
                <w:sz w:val="24"/>
              </w:rPr>
              <w:t xml:space="preserve">Обязательная техническая          программа </w:t>
            </w:r>
          </w:p>
        </w:tc>
      </w:tr>
    </w:tbl>
    <w:p w:rsidR="00580153" w:rsidRDefault="00581E20">
      <w:pPr>
        <w:spacing w:after="0" w:line="259" w:lineRule="auto"/>
        <w:ind w:left="10" w:right="832" w:hanging="10"/>
        <w:jc w:val="right"/>
      </w:pPr>
      <w:r>
        <w:rPr>
          <w:b/>
          <w:i/>
        </w:rPr>
        <w:t xml:space="preserve">                                                                                              </w:t>
      </w:r>
      <w:r w:rsidR="00436355">
        <w:rPr>
          <w:b/>
          <w:i/>
        </w:rPr>
        <w:t xml:space="preserve">                   </w:t>
      </w:r>
    </w:p>
    <w:p w:rsidR="00CC2ECC" w:rsidRDefault="00581E20">
      <w:pPr>
        <w:spacing w:after="0" w:line="259" w:lineRule="auto"/>
        <w:ind w:left="10" w:right="832" w:hanging="10"/>
        <w:jc w:val="right"/>
        <w:rPr>
          <w:b/>
          <w:i/>
        </w:rPr>
      </w:pPr>
      <w:r>
        <w:rPr>
          <w:b/>
          <w:i/>
        </w:rPr>
        <w:t xml:space="preserve">                                                                                       </w:t>
      </w: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CC2ECC" w:rsidRDefault="00CC2ECC">
      <w:pPr>
        <w:spacing w:after="0" w:line="259" w:lineRule="auto"/>
        <w:ind w:left="10" w:right="832" w:hanging="10"/>
        <w:jc w:val="right"/>
        <w:rPr>
          <w:b/>
          <w:i/>
        </w:rPr>
      </w:pPr>
    </w:p>
    <w:p w:rsidR="00C15B39" w:rsidRDefault="00C15B39" w:rsidP="00C15B39">
      <w:pPr>
        <w:spacing w:after="0" w:line="259" w:lineRule="auto"/>
        <w:ind w:left="0" w:right="1128" w:firstLine="0"/>
        <w:rPr>
          <w:b/>
          <w:i/>
        </w:rPr>
      </w:pPr>
    </w:p>
    <w:p w:rsidR="00580153" w:rsidRDefault="00581E20" w:rsidP="00C15B39">
      <w:pPr>
        <w:spacing w:after="0" w:line="259" w:lineRule="auto"/>
        <w:ind w:left="0" w:right="1128" w:firstLine="0"/>
        <w:jc w:val="right"/>
      </w:pPr>
      <w:r>
        <w:rPr>
          <w:b/>
          <w:i/>
        </w:rPr>
        <w:lastRenderedPageBreak/>
        <w:t xml:space="preserve"> Таблица № 30 </w:t>
      </w:r>
    </w:p>
    <w:p w:rsidR="00580153" w:rsidRDefault="00581E20">
      <w:pPr>
        <w:spacing w:after="0" w:line="259" w:lineRule="auto"/>
        <w:ind w:left="0" w:right="0" w:firstLine="0"/>
        <w:jc w:val="left"/>
      </w:pPr>
      <w:r>
        <w:rPr>
          <w:b/>
          <w:i/>
        </w:rPr>
        <w:t xml:space="preserve"> </w:t>
      </w:r>
    </w:p>
    <w:p w:rsidR="00580153" w:rsidRDefault="00581E20">
      <w:pPr>
        <w:spacing w:after="11" w:line="250" w:lineRule="auto"/>
        <w:ind w:left="4253" w:right="525" w:hanging="3701"/>
        <w:jc w:val="left"/>
      </w:pPr>
      <w:r>
        <w:rPr>
          <w:b/>
        </w:rPr>
        <w:t xml:space="preserve">Комплексы контрольных упражнений для обязательной технической программы </w:t>
      </w:r>
    </w:p>
    <w:p w:rsidR="00580153" w:rsidRDefault="00581E20">
      <w:pPr>
        <w:spacing w:after="0" w:line="259" w:lineRule="auto"/>
        <w:ind w:left="0" w:right="780" w:firstLine="0"/>
        <w:jc w:val="center"/>
      </w:pPr>
      <w:r>
        <w:rPr>
          <w:b/>
        </w:rPr>
        <w:t xml:space="preserve"> </w:t>
      </w:r>
    </w:p>
    <w:p w:rsidR="00580153" w:rsidRDefault="00581E20">
      <w:pPr>
        <w:spacing w:after="11" w:line="250" w:lineRule="auto"/>
        <w:ind w:left="413" w:right="0" w:hanging="10"/>
        <w:jc w:val="center"/>
      </w:pPr>
      <w:r>
        <w:rPr>
          <w:noProof/>
        </w:rPr>
        <w:drawing>
          <wp:anchor distT="0" distB="0" distL="114300" distR="114300" simplePos="0" relativeHeight="251658240" behindDoc="0" locked="0" layoutInCell="1" allowOverlap="0">
            <wp:simplePos x="0" y="0"/>
            <wp:positionH relativeFrom="column">
              <wp:posOffset>256149</wp:posOffset>
            </wp:positionH>
            <wp:positionV relativeFrom="paragraph">
              <wp:posOffset>492</wp:posOffset>
            </wp:positionV>
            <wp:extent cx="2633472" cy="4041648"/>
            <wp:effectExtent l="0" t="0" r="0" b="0"/>
            <wp:wrapSquare wrapText="bothSides"/>
            <wp:docPr id="36370" name="Picture 36370"/>
            <wp:cNvGraphicFramePr/>
            <a:graphic xmlns:a="http://schemas.openxmlformats.org/drawingml/2006/main">
              <a:graphicData uri="http://schemas.openxmlformats.org/drawingml/2006/picture">
                <pic:pic xmlns:pic="http://schemas.openxmlformats.org/drawingml/2006/picture">
                  <pic:nvPicPr>
                    <pic:cNvPr id="36370" name="Picture 36370"/>
                    <pic:cNvPicPr/>
                  </pic:nvPicPr>
                  <pic:blipFill>
                    <a:blip r:embed="rId8"/>
                    <a:stretch>
                      <a:fillRect/>
                    </a:stretch>
                  </pic:blipFill>
                  <pic:spPr>
                    <a:xfrm>
                      <a:off x="0" y="0"/>
                      <a:ext cx="2633472" cy="4041648"/>
                    </a:xfrm>
                    <a:prstGeom prst="rect">
                      <a:avLst/>
                    </a:prstGeom>
                  </pic:spPr>
                </pic:pic>
              </a:graphicData>
            </a:graphic>
          </wp:anchor>
        </w:drawing>
      </w:r>
      <w:r>
        <w:rPr>
          <w:b/>
        </w:rPr>
        <w:t xml:space="preserve">1 упражнение:  </w:t>
      </w:r>
    </w:p>
    <w:p w:rsidR="00580153" w:rsidRDefault="00581E20">
      <w:pPr>
        <w:tabs>
          <w:tab w:val="center" w:pos="6420"/>
          <w:tab w:val="center" w:pos="9195"/>
        </w:tabs>
        <w:spacing w:after="0"/>
        <w:ind w:left="0" w:right="0" w:firstLine="0"/>
        <w:jc w:val="left"/>
      </w:pPr>
      <w:r>
        <w:rPr>
          <w:rFonts w:ascii="Calibri" w:eastAsia="Calibri" w:hAnsi="Calibri" w:cs="Calibri"/>
          <w:sz w:val="22"/>
        </w:rPr>
        <w:tab/>
      </w:r>
      <w:r>
        <w:t xml:space="preserve">Комбинированные </w:t>
      </w:r>
      <w:r>
        <w:tab/>
        <w:t xml:space="preserve">упражнения </w:t>
      </w:r>
    </w:p>
    <w:p w:rsidR="00580153" w:rsidRDefault="00581E20">
      <w:pPr>
        <w:spacing w:after="40"/>
        <w:ind w:left="403" w:right="833" w:firstLine="0"/>
      </w:pPr>
      <w:r>
        <w:t xml:space="preserve">1;2;3;4 – набивные мячи, I – стойка. </w:t>
      </w:r>
    </w:p>
    <w:p w:rsidR="00580153" w:rsidRDefault="00581E20">
      <w:pPr>
        <w:spacing w:after="0"/>
        <w:ind w:left="413" w:right="831" w:hanging="10"/>
        <w:jc w:val="right"/>
      </w:pPr>
      <w:r>
        <w:rPr>
          <w:rFonts w:ascii="Segoe UI Symbol" w:eastAsia="Segoe UI Symbol" w:hAnsi="Segoe UI Symbol" w:cs="Segoe UI Symbol"/>
        </w:rPr>
        <w:t>•</w:t>
      </w:r>
      <w:r>
        <w:rPr>
          <w:rFonts w:ascii="Arial" w:eastAsia="Arial" w:hAnsi="Arial" w:cs="Arial"/>
        </w:rPr>
        <w:t xml:space="preserve"> </w:t>
      </w:r>
      <w:r>
        <w:t xml:space="preserve">Движение между мячами левым и правым боком, рывок к мячу на </w:t>
      </w:r>
    </w:p>
    <w:p w:rsidR="00580153" w:rsidRDefault="00581E20">
      <w:pPr>
        <w:pStyle w:val="2"/>
        <w:ind w:left="413" w:right="0"/>
      </w:pPr>
      <w:r>
        <w:t xml:space="preserve">центральной линии; </w:t>
      </w:r>
      <w:r>
        <w:rPr>
          <w:rFonts w:ascii="Segoe UI Symbol" w:eastAsia="Segoe UI Symbol" w:hAnsi="Segoe UI Symbol" w:cs="Segoe UI Symbol"/>
        </w:rPr>
        <w:t>•</w:t>
      </w:r>
      <w:r>
        <w:rPr>
          <w:rFonts w:ascii="Arial" w:eastAsia="Arial" w:hAnsi="Arial" w:cs="Arial"/>
        </w:rPr>
        <w:t xml:space="preserve"> </w:t>
      </w:r>
      <w:r>
        <w:t xml:space="preserve">Ведение броском; </w:t>
      </w:r>
    </w:p>
    <w:p w:rsidR="00580153" w:rsidRDefault="00581E20">
      <w:pPr>
        <w:numPr>
          <w:ilvl w:val="0"/>
          <w:numId w:val="30"/>
        </w:numPr>
        <w:spacing w:after="42"/>
        <w:ind w:right="833"/>
      </w:pPr>
      <w:r>
        <w:t xml:space="preserve">Ведение с обводкой зоны штрафного броска – бросок; </w:t>
      </w:r>
    </w:p>
    <w:p w:rsidR="00580153" w:rsidRDefault="0026031B" w:rsidP="0026031B">
      <w:pPr>
        <w:numPr>
          <w:ilvl w:val="0"/>
          <w:numId w:val="30"/>
        </w:numPr>
        <w:ind w:right="833"/>
      </w:pPr>
      <w:r>
        <w:t xml:space="preserve">Обводка стоек – бросок. </w:t>
      </w:r>
      <w:r w:rsidR="00CC2ECC">
        <w:t xml:space="preserve">Оценивается </w:t>
      </w:r>
      <w:r w:rsidR="00CC2ECC">
        <w:tab/>
        <w:t xml:space="preserve">время выполнения </w:t>
      </w:r>
      <w:r w:rsidR="00581E20">
        <w:t xml:space="preserve">упражнения. </w:t>
      </w:r>
    </w:p>
    <w:p w:rsidR="00580153" w:rsidRDefault="00581E20">
      <w:pPr>
        <w:ind w:left="403" w:right="833"/>
      </w:pPr>
      <w:r>
        <w:t xml:space="preserve">Для тренировочных групп: юноши – 32 сек., девушки – 36 сек. </w:t>
      </w:r>
    </w:p>
    <w:p w:rsidR="00580153" w:rsidRDefault="00581E20">
      <w:pPr>
        <w:spacing w:after="1" w:line="240" w:lineRule="auto"/>
        <w:ind w:left="567" w:right="830" w:firstLine="746"/>
        <w:jc w:val="left"/>
      </w:pPr>
      <w:r>
        <w:rPr>
          <w:b/>
        </w:rPr>
        <w:t xml:space="preserve">2 упражнение:  </w:t>
      </w:r>
    </w:p>
    <w:p w:rsidR="00580153" w:rsidRDefault="00581E20">
      <w:pPr>
        <w:ind w:left="-8" w:right="833"/>
      </w:pPr>
      <w:r>
        <w:t xml:space="preserve">Броски с точек – 4х10 бросков с различных точек в установленный лимит времени </w:t>
      </w:r>
    </w:p>
    <w:p w:rsidR="00580153" w:rsidRDefault="00581E20">
      <w:pPr>
        <w:ind w:left="567" w:right="833" w:firstLine="0"/>
      </w:pPr>
      <w:r>
        <w:t xml:space="preserve">Для тренировочных групп: 5,5 мин. </w:t>
      </w:r>
    </w:p>
    <w:p w:rsidR="00580153" w:rsidRDefault="00581E20">
      <w:pPr>
        <w:ind w:left="567" w:right="2038" w:firstLine="0"/>
      </w:pPr>
      <w:r>
        <w:t xml:space="preserve">Подсчитывается процент попадания.  </w:t>
      </w:r>
    </w:p>
    <w:p w:rsidR="00580153" w:rsidRDefault="00581E20">
      <w:pPr>
        <w:ind w:left="567" w:right="833" w:firstLine="0"/>
      </w:pPr>
      <w:r>
        <w:t xml:space="preserve">Для тренировочных групп: юноши – 55%, девушки – 45%. </w:t>
      </w:r>
    </w:p>
    <w:p w:rsidR="00580153" w:rsidRDefault="00581E20">
      <w:pPr>
        <w:ind w:left="-8" w:right="833"/>
      </w:pPr>
      <w:r>
        <w:t xml:space="preserve">Бросающий игрок сам подбирает мяч. Броски с точек выполняются в строгой последовательности </w:t>
      </w:r>
    </w:p>
    <w:p w:rsidR="00580153" w:rsidRDefault="00581E20">
      <w:pPr>
        <w:spacing w:after="11" w:line="250" w:lineRule="auto"/>
        <w:ind w:left="562" w:right="525" w:hanging="10"/>
        <w:jc w:val="left"/>
      </w:pPr>
      <w:r>
        <w:rPr>
          <w:b/>
        </w:rPr>
        <w:t xml:space="preserve">3 упражнение:  </w:t>
      </w:r>
    </w:p>
    <w:p w:rsidR="00580153" w:rsidRDefault="00581E20" w:rsidP="00436355">
      <w:pPr>
        <w:ind w:left="-8" w:right="833"/>
      </w:pPr>
      <w:r>
        <w:t xml:space="preserve">Штрафные броски – 7 серий по 3 броска (всего 21). После первых двух бросков мяч подает партнер, после третьего сам подбирает мяч. </w:t>
      </w:r>
    </w:p>
    <w:p w:rsidR="00436355" w:rsidRDefault="00436355" w:rsidP="00436355">
      <w:pPr>
        <w:ind w:left="-8" w:right="833"/>
      </w:pPr>
    </w:p>
    <w:p w:rsidR="00580153" w:rsidRDefault="00581E20">
      <w:pPr>
        <w:spacing w:after="0"/>
        <w:ind w:left="10" w:right="176" w:hanging="10"/>
        <w:jc w:val="center"/>
      </w:pPr>
      <w:r>
        <w:rPr>
          <w:b/>
        </w:rPr>
        <w:t xml:space="preserve">4.4. </w:t>
      </w:r>
      <w:r>
        <w:rPr>
          <w:b/>
          <w:u w:val="single" w:color="000000"/>
        </w:rPr>
        <w:t>Комплексы контрольных упражнений для оценки общей, специальной</w:t>
      </w:r>
      <w:r>
        <w:rPr>
          <w:b/>
        </w:rPr>
        <w:t xml:space="preserve"> </w:t>
      </w:r>
      <w:r>
        <w:rPr>
          <w:b/>
          <w:u w:val="single" w:color="000000"/>
        </w:rPr>
        <w:t>физической, технико-тактической подготовки лиц, проходящих спортивную</w:t>
      </w:r>
      <w:r>
        <w:rPr>
          <w:b/>
        </w:rPr>
        <w:t xml:space="preserve"> </w:t>
      </w:r>
    </w:p>
    <w:p w:rsidR="00436355" w:rsidRDefault="00581E20" w:rsidP="00436355">
      <w:pPr>
        <w:spacing w:after="0"/>
        <w:ind w:left="10" w:right="0" w:hanging="10"/>
        <w:jc w:val="center"/>
        <w:rPr>
          <w:b/>
        </w:rPr>
      </w:pPr>
      <w:r>
        <w:rPr>
          <w:b/>
          <w:u w:val="single" w:color="000000"/>
        </w:rPr>
        <w:t>подготовку, методические указания по организац</w:t>
      </w:r>
      <w:r w:rsidR="00436355">
        <w:rPr>
          <w:b/>
          <w:u w:val="single" w:color="000000"/>
        </w:rPr>
        <w:t>ии тестирования</w:t>
      </w:r>
      <w:r>
        <w:rPr>
          <w:b/>
          <w:u w:val="single" w:color="000000"/>
        </w:rPr>
        <w:t>.</w:t>
      </w:r>
      <w:r>
        <w:rPr>
          <w:b/>
        </w:rPr>
        <w:t xml:space="preserve"> </w:t>
      </w:r>
    </w:p>
    <w:p w:rsidR="00436355" w:rsidRDefault="00436355" w:rsidP="00436355">
      <w:pPr>
        <w:spacing w:after="0"/>
        <w:ind w:left="10" w:right="0" w:hanging="10"/>
        <w:jc w:val="center"/>
        <w:rPr>
          <w:b/>
        </w:rPr>
      </w:pPr>
    </w:p>
    <w:p w:rsidR="00580153" w:rsidRDefault="00581E20" w:rsidP="00436355">
      <w:pPr>
        <w:spacing w:after="0"/>
        <w:ind w:left="10" w:right="0" w:hanging="10"/>
        <w:jc w:val="center"/>
      </w:pPr>
      <w:r>
        <w:t>Комплекс контрольных упражнений</w:t>
      </w:r>
      <w:r w:rsidR="0026031B">
        <w:t xml:space="preserve"> по тестированию уровня общей, </w:t>
      </w:r>
      <w:r w:rsidR="00CC2ECC">
        <w:t xml:space="preserve">специальной </w:t>
      </w:r>
      <w:r>
        <w:t xml:space="preserve">физической подготовленности баскетболистов </w:t>
      </w:r>
    </w:p>
    <w:p w:rsidR="00580153" w:rsidRDefault="00581E20">
      <w:pPr>
        <w:spacing w:after="0" w:line="259" w:lineRule="auto"/>
        <w:ind w:left="540" w:right="0" w:firstLine="0"/>
        <w:jc w:val="left"/>
      </w:pPr>
      <w:r>
        <w:t xml:space="preserve"> </w:t>
      </w:r>
    </w:p>
    <w:p w:rsidR="00580153" w:rsidRDefault="00581E20">
      <w:pPr>
        <w:ind w:left="1925" w:right="833" w:firstLine="0"/>
      </w:pPr>
      <w:r>
        <w:t xml:space="preserve">Тренировочный этап (этап спортивной специализации) </w:t>
      </w:r>
    </w:p>
    <w:p w:rsidR="00580153" w:rsidRDefault="00581E20">
      <w:pPr>
        <w:spacing w:after="0" w:line="259" w:lineRule="auto"/>
        <w:ind w:left="0" w:right="238" w:firstLine="0"/>
        <w:jc w:val="center"/>
      </w:pPr>
      <w:r>
        <w:t xml:space="preserve"> </w:t>
      </w:r>
    </w:p>
    <w:p w:rsidR="00580153" w:rsidRDefault="00581E20" w:rsidP="00CC2ECC">
      <w:pPr>
        <w:pStyle w:val="a3"/>
        <w:numPr>
          <w:ilvl w:val="0"/>
          <w:numId w:val="32"/>
        </w:numPr>
        <w:ind w:right="833"/>
      </w:pPr>
      <w:r>
        <w:lastRenderedPageBreak/>
        <w:t>Бег 20 м.</w:t>
      </w:r>
      <w:r w:rsidRPr="00CC2ECC">
        <w:rPr>
          <w:b/>
        </w:rPr>
        <w:t xml:space="preserve"> </w:t>
      </w:r>
      <w:r>
        <w:t>Выполняется в спортивной обуви без шипов на дорожке стадиона или в спортивном з</w:t>
      </w:r>
      <w:r w:rsidR="0026031B">
        <w:t xml:space="preserve">але. В каждом забеге участвуют </w:t>
      </w:r>
      <w:r>
        <w:t>не менее двух спортсменов, результаты регистрируются с точностью до десятой доли секунды. Разрешается только одна попытка.</w:t>
      </w:r>
      <w:r w:rsidRPr="00CC2ECC">
        <w:rPr>
          <w:b/>
        </w:rPr>
        <w:t xml:space="preserve"> </w:t>
      </w:r>
    </w:p>
    <w:p w:rsidR="00580153" w:rsidRDefault="00581E20">
      <w:pPr>
        <w:numPr>
          <w:ilvl w:val="0"/>
          <w:numId w:val="32"/>
        </w:numPr>
        <w:ind w:right="833"/>
      </w:pPr>
      <w:r>
        <w:t>Скоростное ведение мяча. Игрок находится за лице</w:t>
      </w:r>
      <w:r w:rsidR="0026031B">
        <w:t xml:space="preserve">вой линией. По сигналу арбитра, </w:t>
      </w:r>
      <w:proofErr w:type="spellStart"/>
      <w:r>
        <w:t>дриблер</w:t>
      </w:r>
      <w:proofErr w:type="spellEnd"/>
      <w:r>
        <w:t xml:space="preserve">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двух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 </w:t>
      </w:r>
    </w:p>
    <w:p w:rsidR="00580153" w:rsidRDefault="00581E20">
      <w:pPr>
        <w:numPr>
          <w:ilvl w:val="0"/>
          <w:numId w:val="32"/>
        </w:numPr>
        <w:ind w:right="833"/>
      </w:pPr>
      <w:r>
        <w:t>Прыжок в длину с места. Из исходного положения стоя, стопы врозь, носки стоп на одной линии со стар</w:t>
      </w:r>
      <w:r w:rsidR="0026031B">
        <w:t>товой чертой выполняется прыжок</w:t>
      </w:r>
      <w:r>
        <w:t xml:space="preserve"> вперед с места на максимально возможное расстояние.</w:t>
      </w:r>
      <w:r>
        <w:rPr>
          <w:rFonts w:ascii="Arial" w:eastAsia="Arial" w:hAnsi="Arial" w:cs="Arial"/>
        </w:rPr>
        <w:t xml:space="preserve"> </w:t>
      </w:r>
    </w:p>
    <w:p w:rsidR="00580153" w:rsidRDefault="00581E20">
      <w:pPr>
        <w:numPr>
          <w:ilvl w:val="0"/>
          <w:numId w:val="32"/>
        </w:numPr>
        <w:ind w:right="833"/>
      </w:pPr>
      <w:r>
        <w:t>Прыжок вверх с места со взмахом руками.</w:t>
      </w:r>
      <w:r>
        <w:rPr>
          <w:rFonts w:ascii="Arial" w:eastAsia="Arial" w:hAnsi="Arial" w:cs="Arial"/>
        </w:rPr>
        <w:t xml:space="preserve"> </w:t>
      </w:r>
      <w:r>
        <w:t>Используется для определения скоростно-силовых качеств. Игрок располагается под щитом и отталкиваясь двумя ногами прыгает вверх, стремясь достать рукой как можно более высокую точку на ленте с сантиметровыми делениями, укрепленную на баскетбольном щите. В зачет идет лучший результат из трех попыток. Показатель прыгучести рассчитывается по разнице между высотой доставания в прыжке и высотой доставания рукой, стоя на полу на носочках.</w:t>
      </w:r>
      <w:r>
        <w:rPr>
          <w:rFonts w:ascii="Arial" w:eastAsia="Arial" w:hAnsi="Arial" w:cs="Arial"/>
        </w:rPr>
        <w:t xml:space="preserve"> </w:t>
      </w:r>
    </w:p>
    <w:p w:rsidR="00580153" w:rsidRDefault="0026031B">
      <w:pPr>
        <w:numPr>
          <w:ilvl w:val="0"/>
          <w:numId w:val="32"/>
        </w:numPr>
        <w:ind w:right="833"/>
      </w:pPr>
      <w:r>
        <w:t xml:space="preserve">Челночный бег 40 с на </w:t>
      </w:r>
      <w:r w:rsidR="00581E20">
        <w:t>28 м.</w:t>
      </w:r>
      <w:r w:rsidR="00581E20">
        <w:rPr>
          <w:rFonts w:ascii="Arial" w:eastAsia="Arial" w:hAnsi="Arial" w:cs="Arial"/>
        </w:rPr>
        <w:t xml:space="preserve"> </w:t>
      </w:r>
      <w:r w:rsidR="00581E20">
        <w:t xml:space="preserve"> Из положения высокого старта по сигналу </w:t>
      </w:r>
      <w:proofErr w:type="spellStart"/>
      <w:r w:rsidR="00581E20">
        <w:t>орбитра</w:t>
      </w:r>
      <w:proofErr w:type="spellEnd"/>
      <w:r w:rsidR="00581E20">
        <w:t xml:space="preserve"> выполняются рывки от лицевой до лицевой линии в течение 40 с. По окончании времени фиксируется количество пройденных дистанций.</w:t>
      </w:r>
      <w:r w:rsidR="00581E20">
        <w:rPr>
          <w:rFonts w:ascii="Arial" w:eastAsia="Arial" w:hAnsi="Arial" w:cs="Arial"/>
        </w:rPr>
        <w:t xml:space="preserve"> </w:t>
      </w:r>
    </w:p>
    <w:p w:rsidR="00580153" w:rsidRDefault="00581E20">
      <w:pPr>
        <w:numPr>
          <w:ilvl w:val="0"/>
          <w:numId w:val="32"/>
        </w:numPr>
        <w:ind w:right="833"/>
      </w:pPr>
      <w:r>
        <w:t>Бег 600 м. Прово</w:t>
      </w:r>
      <w:r w:rsidR="0026031B">
        <w:t xml:space="preserve">дится по правилам соревнований </w:t>
      </w:r>
      <w:r>
        <w:t>по легкой атлетике с высокого старта. Выполняется на беговой дорожке стадиона. Каждому спортсмену предоставляется одна попытка. Старт – групповой.</w:t>
      </w:r>
      <w:r>
        <w:rPr>
          <w:rFonts w:ascii="Arial" w:eastAsia="Arial" w:hAnsi="Arial" w:cs="Arial"/>
        </w:rPr>
        <w:t xml:space="preserve"> </w:t>
      </w:r>
    </w:p>
    <w:p w:rsidR="00580153" w:rsidRDefault="00581E20">
      <w:pPr>
        <w:spacing w:after="0" w:line="259" w:lineRule="auto"/>
        <w:ind w:left="0" w:right="0" w:firstLine="0"/>
        <w:jc w:val="left"/>
      </w:pPr>
      <w:r>
        <w:t xml:space="preserve"> </w:t>
      </w:r>
    </w:p>
    <w:p w:rsidR="00580153" w:rsidRDefault="00580153">
      <w:pPr>
        <w:spacing w:after="0" w:line="259" w:lineRule="auto"/>
        <w:ind w:left="0" w:right="780" w:firstLine="0"/>
        <w:jc w:val="center"/>
      </w:pP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580153" w:rsidRDefault="00581E20">
      <w:pPr>
        <w:spacing w:after="0" w:line="259" w:lineRule="auto"/>
        <w:ind w:left="0" w:right="780" w:firstLine="0"/>
        <w:jc w:val="center"/>
      </w:pPr>
      <w:r>
        <w:rPr>
          <w:b/>
        </w:rPr>
        <w:t xml:space="preserve"> </w:t>
      </w:r>
    </w:p>
    <w:p w:rsidR="00CC2ECC" w:rsidRDefault="00CC2ECC" w:rsidP="00F94E72">
      <w:pPr>
        <w:spacing w:after="11" w:line="250" w:lineRule="auto"/>
        <w:ind w:left="557" w:right="833" w:firstLine="0"/>
        <w:jc w:val="center"/>
        <w:rPr>
          <w:b/>
        </w:rPr>
      </w:pPr>
    </w:p>
    <w:p w:rsidR="00CC2ECC" w:rsidRDefault="00CC2ECC" w:rsidP="00F94E72">
      <w:pPr>
        <w:spacing w:after="11" w:line="250" w:lineRule="auto"/>
        <w:ind w:left="557" w:right="833" w:firstLine="0"/>
        <w:jc w:val="center"/>
        <w:rPr>
          <w:b/>
        </w:rPr>
      </w:pPr>
    </w:p>
    <w:p w:rsidR="00CC2ECC" w:rsidRDefault="00CC2ECC" w:rsidP="00F94E72">
      <w:pPr>
        <w:spacing w:after="11" w:line="250" w:lineRule="auto"/>
        <w:ind w:left="557" w:right="833" w:firstLine="0"/>
        <w:jc w:val="center"/>
        <w:rPr>
          <w:b/>
        </w:rPr>
      </w:pPr>
    </w:p>
    <w:p w:rsidR="00580153" w:rsidRDefault="00581E20" w:rsidP="00F94E72">
      <w:pPr>
        <w:spacing w:after="11" w:line="250" w:lineRule="auto"/>
        <w:ind w:left="557" w:right="833" w:firstLine="0"/>
        <w:jc w:val="center"/>
      </w:pPr>
      <w:r>
        <w:rPr>
          <w:b/>
        </w:rPr>
        <w:lastRenderedPageBreak/>
        <w:t>ПЕРЕЧЕНЬ ИНФОРМАЦИОННОГО ОБЕСПЕЧЕНИЯ</w:t>
      </w:r>
    </w:p>
    <w:p w:rsidR="00580153" w:rsidRDefault="00581E20">
      <w:pPr>
        <w:spacing w:after="0" w:line="259" w:lineRule="auto"/>
        <w:ind w:left="0" w:right="780" w:firstLine="0"/>
        <w:jc w:val="center"/>
      </w:pPr>
      <w:r>
        <w:rPr>
          <w:b/>
        </w:rPr>
        <w:t xml:space="preserve"> </w:t>
      </w:r>
    </w:p>
    <w:p w:rsidR="00580153" w:rsidRDefault="00581E20">
      <w:pPr>
        <w:numPr>
          <w:ilvl w:val="0"/>
          <w:numId w:val="36"/>
        </w:numPr>
        <w:ind w:right="833" w:firstLine="708"/>
      </w:pPr>
      <w:r>
        <w:t xml:space="preserve">Баскетбол. Учебник для вузов физической культуры /Под редакцией Ю.М. Портнова. – М., 1997. </w:t>
      </w:r>
    </w:p>
    <w:p w:rsidR="00580153" w:rsidRDefault="00581E20">
      <w:pPr>
        <w:numPr>
          <w:ilvl w:val="0"/>
          <w:numId w:val="36"/>
        </w:numPr>
        <w:ind w:right="833" w:firstLine="708"/>
      </w:pPr>
      <w:r>
        <w:t xml:space="preserve">Костикова Л.В. Баскетбол: Азбука спорта. – М.: </w:t>
      </w:r>
      <w:proofErr w:type="spellStart"/>
      <w:r>
        <w:t>ФиС</w:t>
      </w:r>
      <w:proofErr w:type="spellEnd"/>
      <w:r>
        <w:t xml:space="preserve">, 2001. </w:t>
      </w:r>
    </w:p>
    <w:p w:rsidR="00580153" w:rsidRDefault="00581E20">
      <w:pPr>
        <w:ind w:left="-8" w:right="833" w:firstLine="708"/>
      </w:pPr>
      <w:r>
        <w:t>3.Спортивные игры. Учебник для вузов. Том 1 /Под редакцией Ю.Д. Железняка, Ю.М. Портнова. – М.: Центр Ака</w:t>
      </w:r>
      <w:r w:rsidR="0026031B">
        <w:t>демия, 2004</w:t>
      </w:r>
      <w:r>
        <w:t xml:space="preserve">. </w:t>
      </w:r>
    </w:p>
    <w:p w:rsidR="00580153" w:rsidRDefault="00581E20">
      <w:pPr>
        <w:ind w:left="-8" w:right="833" w:firstLine="708"/>
      </w:pPr>
      <w:r>
        <w:t xml:space="preserve">4.Спортивные игры. Учебник для вузов. Том 2 /Под редакцией Ю.Д. Железняка, Ю.М. Портнова. – М.: Центр Академия, 2004. </w:t>
      </w:r>
    </w:p>
    <w:p w:rsidR="00580153" w:rsidRDefault="00581E20">
      <w:pPr>
        <w:ind w:left="-8" w:right="833" w:firstLine="708"/>
      </w:pPr>
      <w:r>
        <w:t xml:space="preserve">5.Программа дисциплины "Теория и методика баскетбола". Для вузов физической культуры /Под редакцией Ю.М. Портнова. – М., 2004. </w:t>
      </w:r>
    </w:p>
    <w:p w:rsidR="00580153" w:rsidRDefault="00581E20">
      <w:pPr>
        <w:ind w:left="-8" w:right="833" w:firstLine="708"/>
      </w:pPr>
      <w:r>
        <w:t xml:space="preserve">6.Баскетбол. Поурочная учебная программа для детско-юношеских спортивных школ и специализированных детско-юношеских школ олимпийского резерва /Под редакцией Ю.Д. Железняка. – М., 1984. </w:t>
      </w:r>
    </w:p>
    <w:p w:rsidR="00580153" w:rsidRDefault="00581E20">
      <w:pPr>
        <w:ind w:left="708" w:right="833" w:firstLine="0"/>
      </w:pPr>
      <w:r>
        <w:t xml:space="preserve">7. Баскетбол: учебно-методическое пособие. – Самара, 2008. </w:t>
      </w:r>
    </w:p>
    <w:p w:rsidR="00580153" w:rsidRDefault="00581E20">
      <w:pPr>
        <w:ind w:left="-8" w:right="833" w:firstLine="708"/>
      </w:pPr>
      <w:r>
        <w:t xml:space="preserve">8.Д.И. </w:t>
      </w:r>
      <w:proofErr w:type="spellStart"/>
      <w:r>
        <w:t>Нестеровский</w:t>
      </w:r>
      <w:proofErr w:type="spellEnd"/>
      <w:r>
        <w:t xml:space="preserve">. Баскетбол "Теория и методика обучения". – М.: Академия, 2004. </w:t>
      </w:r>
    </w:p>
    <w:p w:rsidR="00580153" w:rsidRDefault="00581E20">
      <w:pPr>
        <w:ind w:left="-8" w:right="833" w:firstLine="708"/>
      </w:pPr>
      <w:r>
        <w:t xml:space="preserve">9. </w:t>
      </w:r>
      <w:proofErr w:type="spellStart"/>
      <w:r>
        <w:t>Сопов</w:t>
      </w:r>
      <w:proofErr w:type="spellEnd"/>
      <w:r>
        <w:t xml:space="preserve"> В.Ф. Теория и методика психологической подготовки в современном спорте. – М.: Кафедра психологии </w:t>
      </w:r>
      <w:proofErr w:type="spellStart"/>
      <w:r>
        <w:t>РГУФКСиТ</w:t>
      </w:r>
      <w:proofErr w:type="spellEnd"/>
      <w:r>
        <w:t xml:space="preserve">, 2010. </w:t>
      </w:r>
    </w:p>
    <w:p w:rsidR="00580153" w:rsidRDefault="00581E20">
      <w:pPr>
        <w:ind w:left="-8" w:right="833" w:firstLine="708"/>
      </w:pPr>
      <w:r>
        <w:t xml:space="preserve">10.Курашвили В.А. Психологическая подготовка спортсменов инновационные технологии. – М.: Центр инновационных спортивных технологий Москомспорта, 2008. </w:t>
      </w:r>
    </w:p>
    <w:p w:rsidR="00580153" w:rsidRDefault="00581E20">
      <w:pPr>
        <w:ind w:left="-8" w:right="833" w:firstLine="708"/>
      </w:pPr>
      <w:r>
        <w:t xml:space="preserve">11. Алексеев А.В.  Преодолей себя! Психическая подготовка в спорте / Изд. 5-е, переработанное и дополненное. – Ростов-на-Дону: ФЕНИКС, 2006. </w:t>
      </w:r>
    </w:p>
    <w:p w:rsidR="00580153" w:rsidRDefault="00581E20">
      <w:pPr>
        <w:ind w:left="-8" w:right="833" w:firstLine="708"/>
      </w:pPr>
      <w:r>
        <w:t xml:space="preserve">12.Журавлёв Д.В. Психологическая регуляция и оптимизация функциональных состояний спортсмена. – СПб: Питер, 2009. </w:t>
      </w:r>
    </w:p>
    <w:p w:rsidR="00580153" w:rsidRDefault="00581E20">
      <w:pPr>
        <w:ind w:left="-8" w:right="833" w:firstLine="708"/>
      </w:pPr>
      <w:r>
        <w:t xml:space="preserve">13. </w:t>
      </w:r>
      <w:proofErr w:type="spellStart"/>
      <w:r>
        <w:t>Гиссен</w:t>
      </w:r>
      <w:proofErr w:type="spellEnd"/>
      <w:r>
        <w:t xml:space="preserve"> Л. Психология и психогигиена в спорте. – М.: Физкультура и спорт, 1973. </w:t>
      </w:r>
    </w:p>
    <w:p w:rsidR="00580153" w:rsidRDefault="00581E20">
      <w:pPr>
        <w:spacing w:after="1" w:line="239" w:lineRule="auto"/>
        <w:ind w:left="-15" w:right="148" w:firstLine="698"/>
        <w:jc w:val="left"/>
      </w:pPr>
      <w:r>
        <w:t>14.</w:t>
      </w:r>
      <w:r>
        <w:rPr>
          <w:u w:val="single" w:color="000000"/>
        </w:rPr>
        <w:t>Джамгаров Т.Т.</w:t>
      </w:r>
      <w:r>
        <w:t xml:space="preserve">  </w:t>
      </w:r>
      <w:r>
        <w:rPr>
          <w:u w:val="single" w:color="000000"/>
        </w:rPr>
        <w:t>Психологическая систематика видов спорта и</w:t>
      </w:r>
      <w:r>
        <w:t xml:space="preserve"> </w:t>
      </w:r>
      <w:r>
        <w:rPr>
          <w:u w:val="single" w:color="000000"/>
        </w:rPr>
        <w:t>соревновательных упражнений</w:t>
      </w:r>
      <w:r>
        <w:t xml:space="preserve"> / В сб. </w:t>
      </w:r>
      <w:r>
        <w:rPr>
          <w:u w:val="single" w:color="000000"/>
        </w:rPr>
        <w:t>Психология и современный спорт</w:t>
      </w:r>
      <w:r>
        <w:t xml:space="preserve">. - М.: </w:t>
      </w:r>
    </w:p>
    <w:p w:rsidR="00580153" w:rsidRDefault="00581E20">
      <w:pPr>
        <w:spacing w:after="0" w:line="259" w:lineRule="auto"/>
        <w:ind w:left="-5" w:right="0" w:hanging="10"/>
        <w:jc w:val="left"/>
      </w:pPr>
      <w:proofErr w:type="spellStart"/>
      <w:r>
        <w:t>ФиС</w:t>
      </w:r>
      <w:proofErr w:type="spellEnd"/>
      <w:r>
        <w:t xml:space="preserve">, 1982. </w:t>
      </w:r>
    </w:p>
    <w:p w:rsidR="00580153" w:rsidRDefault="00581E20">
      <w:pPr>
        <w:spacing w:after="0" w:line="259" w:lineRule="auto"/>
        <w:ind w:left="0" w:right="936" w:firstLine="0"/>
        <w:jc w:val="center"/>
      </w:pPr>
      <w:r>
        <w:t xml:space="preserve">15. </w:t>
      </w:r>
      <w:proofErr w:type="spellStart"/>
      <w:r>
        <w:rPr>
          <w:u w:val="single" w:color="000000"/>
        </w:rPr>
        <w:t>Кретти</w:t>
      </w:r>
      <w:proofErr w:type="spellEnd"/>
      <w:r>
        <w:rPr>
          <w:u w:val="single" w:color="000000"/>
        </w:rPr>
        <w:t xml:space="preserve"> Дж. Б.</w:t>
      </w:r>
      <w:r>
        <w:t xml:space="preserve"> </w:t>
      </w:r>
      <w:r>
        <w:rPr>
          <w:u w:val="single" w:color="000000"/>
        </w:rPr>
        <w:t>Психология в современном спорте</w:t>
      </w:r>
      <w:r>
        <w:t xml:space="preserve">. - М.: </w:t>
      </w:r>
      <w:proofErr w:type="spellStart"/>
      <w:r>
        <w:t>ФиС</w:t>
      </w:r>
      <w:proofErr w:type="spellEnd"/>
      <w:r>
        <w:t xml:space="preserve">, 1978. </w:t>
      </w:r>
    </w:p>
    <w:p w:rsidR="00580153" w:rsidRDefault="00581E20">
      <w:pPr>
        <w:spacing w:after="1" w:line="239" w:lineRule="auto"/>
        <w:ind w:left="-15" w:right="148" w:firstLine="698"/>
        <w:jc w:val="left"/>
      </w:pPr>
      <w:r>
        <w:t>16.</w:t>
      </w:r>
      <w:r>
        <w:rPr>
          <w:u w:val="single" w:color="000000"/>
        </w:rPr>
        <w:t>Найдиффер Р.М.</w:t>
      </w:r>
      <w:r>
        <w:t xml:space="preserve"> </w:t>
      </w:r>
      <w:r>
        <w:rPr>
          <w:u w:val="single" w:color="000000"/>
        </w:rPr>
        <w:t>Психология соревнующегося спортсмена</w:t>
      </w:r>
      <w:r>
        <w:t xml:space="preserve">. - М.: </w:t>
      </w:r>
      <w:proofErr w:type="spellStart"/>
      <w:r>
        <w:t>ФиС</w:t>
      </w:r>
      <w:proofErr w:type="spellEnd"/>
      <w:r>
        <w:t xml:space="preserve">, 1979. </w:t>
      </w:r>
    </w:p>
    <w:p w:rsidR="00580153" w:rsidRDefault="00581E20">
      <w:pPr>
        <w:spacing w:after="1" w:line="239" w:lineRule="auto"/>
        <w:ind w:left="-15" w:right="148" w:firstLine="698"/>
        <w:jc w:val="left"/>
      </w:pPr>
      <w:r>
        <w:t xml:space="preserve">17. </w:t>
      </w:r>
      <w:r>
        <w:rPr>
          <w:u w:val="single" w:color="000000"/>
        </w:rPr>
        <w:t>Психология спорта высших достижений</w:t>
      </w:r>
      <w:r>
        <w:t xml:space="preserve"> / Под ред. А.В. Родионова. - М.: </w:t>
      </w:r>
      <w:proofErr w:type="spellStart"/>
      <w:r>
        <w:t>ФиС</w:t>
      </w:r>
      <w:proofErr w:type="spellEnd"/>
      <w:r>
        <w:t xml:space="preserve">, 1979. </w:t>
      </w:r>
    </w:p>
    <w:p w:rsidR="00580153" w:rsidRDefault="00581E20">
      <w:pPr>
        <w:ind w:left="-8" w:right="833" w:firstLine="708"/>
      </w:pPr>
      <w:r>
        <w:t xml:space="preserve">18.Серова Л.К. Психология личности спортсмена. – М.: Советский спорт, 2007. </w:t>
      </w:r>
    </w:p>
    <w:p w:rsidR="00580153" w:rsidRDefault="00581E20">
      <w:pPr>
        <w:ind w:left="-8" w:right="833" w:firstLine="708"/>
      </w:pPr>
      <w:r>
        <w:t xml:space="preserve">19.Пуни А.Ц. Состояние психической готовности и психологическая подготовка к соревнованиям в спорте. Вопросы психологии спорта. – Л., 1975. </w:t>
      </w:r>
    </w:p>
    <w:p w:rsidR="00580153" w:rsidRDefault="00581E20">
      <w:pPr>
        <w:ind w:left="-8" w:right="833" w:firstLine="708"/>
      </w:pPr>
      <w:r>
        <w:t xml:space="preserve">20.Гогунов Е.Н., Мартьянов Б.И. Психология физического воспитания и спорта: </w:t>
      </w:r>
      <w:proofErr w:type="spellStart"/>
      <w:r>
        <w:t>Учеб.пособие</w:t>
      </w:r>
      <w:proofErr w:type="spellEnd"/>
      <w:r>
        <w:t xml:space="preserve"> для студ. </w:t>
      </w:r>
      <w:proofErr w:type="spellStart"/>
      <w:r>
        <w:t>высш</w:t>
      </w:r>
      <w:proofErr w:type="spellEnd"/>
      <w:r>
        <w:t xml:space="preserve">. </w:t>
      </w:r>
      <w:proofErr w:type="spellStart"/>
      <w:r>
        <w:t>пед</w:t>
      </w:r>
      <w:proofErr w:type="spellEnd"/>
      <w:r>
        <w:t xml:space="preserve">. учеб, заведений. – М.: Академия, 2000.  </w:t>
      </w:r>
    </w:p>
    <w:p w:rsidR="00580153" w:rsidRDefault="00581E20">
      <w:pPr>
        <w:ind w:left="708" w:right="833" w:firstLine="0"/>
      </w:pPr>
      <w:r>
        <w:t xml:space="preserve">21.Пуни А.Ц. Психология - М.: </w:t>
      </w:r>
      <w:proofErr w:type="spellStart"/>
      <w:r>
        <w:t>ФиС</w:t>
      </w:r>
      <w:proofErr w:type="spellEnd"/>
      <w:r>
        <w:t xml:space="preserve">, 1984. </w:t>
      </w:r>
    </w:p>
    <w:p w:rsidR="00580153" w:rsidRDefault="00581E20">
      <w:pPr>
        <w:ind w:left="-8" w:right="833" w:firstLine="708"/>
      </w:pPr>
      <w:r>
        <w:lastRenderedPageBreak/>
        <w:t xml:space="preserve">22.Спортивная психология в трудах отечественных специалистов. </w:t>
      </w:r>
      <w:proofErr w:type="spellStart"/>
      <w:r>
        <w:t>Спб</w:t>
      </w:r>
      <w:proofErr w:type="spellEnd"/>
      <w:r>
        <w:t xml:space="preserve">.: Питер </w:t>
      </w:r>
      <w:proofErr w:type="spellStart"/>
      <w:r>
        <w:t>Принт</w:t>
      </w:r>
      <w:proofErr w:type="spellEnd"/>
      <w:r>
        <w:t xml:space="preserve">, 2002. </w:t>
      </w:r>
    </w:p>
    <w:p w:rsidR="00580153" w:rsidRDefault="00581E20">
      <w:pPr>
        <w:ind w:left="708" w:right="833" w:firstLine="0"/>
      </w:pPr>
      <w:r>
        <w:t xml:space="preserve">23. Столяренко Л. Д. Основы психологии. – Ростов на Дону, 1999. </w:t>
      </w:r>
    </w:p>
    <w:p w:rsidR="00580153" w:rsidRDefault="00581E20">
      <w:pPr>
        <w:ind w:left="-8" w:right="833" w:firstLine="708"/>
      </w:pPr>
      <w:r>
        <w:t xml:space="preserve">24.Уэйнберг Р.С., </w:t>
      </w:r>
      <w:proofErr w:type="spellStart"/>
      <w:r>
        <w:t>Гоулд</w:t>
      </w:r>
      <w:proofErr w:type="spellEnd"/>
      <w:r>
        <w:t xml:space="preserve"> Д. Основы психологии спорта и физической культуры. – Киев: Олимпийская литература, 1998.  </w:t>
      </w:r>
    </w:p>
    <w:p w:rsidR="00580153" w:rsidRDefault="00581E20">
      <w:pPr>
        <w:ind w:left="708" w:right="833" w:firstLine="0"/>
      </w:pPr>
      <w:r>
        <w:t xml:space="preserve">25. Интернет ресурсы.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t xml:space="preserve"> </w:t>
      </w:r>
    </w:p>
    <w:p w:rsidR="00580153" w:rsidRDefault="00581E20">
      <w:pPr>
        <w:spacing w:after="0" w:line="259" w:lineRule="auto"/>
        <w:ind w:left="708" w:right="0" w:firstLine="0"/>
        <w:jc w:val="left"/>
      </w:pPr>
      <w:r>
        <w:lastRenderedPageBreak/>
        <w:t xml:space="preserve"> </w:t>
      </w:r>
    </w:p>
    <w:p w:rsidR="00580153" w:rsidRDefault="00581E20">
      <w:pPr>
        <w:spacing w:after="11" w:line="250" w:lineRule="auto"/>
        <w:ind w:left="413" w:right="676" w:hanging="10"/>
        <w:jc w:val="center"/>
      </w:pPr>
      <w:r>
        <w:rPr>
          <w:b/>
        </w:rPr>
        <w:t xml:space="preserve">6. ПЛАН ФИЗКУЛЬТУРНЫХ МЕРОПРИЯТИЙ И СПОРТИВНЫХ МЕРОПРИЯТИЙ  </w:t>
      </w:r>
    </w:p>
    <w:p w:rsidR="00580153" w:rsidRDefault="00581E20">
      <w:pPr>
        <w:spacing w:after="0" w:line="259" w:lineRule="auto"/>
        <w:ind w:left="0" w:right="780" w:firstLine="0"/>
        <w:jc w:val="center"/>
      </w:pPr>
      <w:r>
        <w:rPr>
          <w:b/>
        </w:rPr>
        <w:t xml:space="preserve"> </w:t>
      </w:r>
    </w:p>
    <w:p w:rsidR="00580153" w:rsidRDefault="00581E20">
      <w:pPr>
        <w:ind w:left="-8" w:right="833" w:firstLine="0"/>
      </w:pPr>
      <w:r>
        <w:t xml:space="preserve">          Соревнования – социальный феномен, без которого не мыслиться существование спорта. Спортивное соревнование по баскетболу состоит из элементов: предмета состязаний, судейства, спортсменов-участников и зрителей. Основным продуктом спортивного соревнования является результат (занятое место, победа, зрелище). </w:t>
      </w:r>
    </w:p>
    <w:p w:rsidR="00580153" w:rsidRDefault="00581E20">
      <w:pPr>
        <w:ind w:left="-8" w:right="833" w:firstLine="0"/>
      </w:pPr>
      <w:r>
        <w:t xml:space="preserve">          Все проводимые соревнования являются основными или вспомогательными. К основным соревнованиям относиться те, по результатам которых определяется спортивная квалификация и присваиваются звания победителей или чемпионов. К вспомогательным соревнованиям относятся: контрольные, показательные, товарищеские, сокращённые (блицтурниры). Контрольные встречи проводятся с целью подготовки и проверки готовности спортсменов к предстоящим основным соревнованиям. Тренировочные встречи проводятся в учебно-тренировочных целях или в плане традиционных соревнований. Они планируются между отдельными командами или организуются для групп команд. Показательные старт</w:t>
      </w:r>
      <w:r w:rsidR="00671FFB">
        <w:t>ы служат для популяризации баскетбола</w:t>
      </w:r>
      <w:r>
        <w:t xml:space="preserve">. Сокращённые соревнования проводятся в течении нескольких часов. Их планируют в праздничные дни, на открытие и закрытие сезона. Старты проводят по сокращённому времени. </w:t>
      </w:r>
    </w:p>
    <w:p w:rsidR="00580153" w:rsidRDefault="00581E20">
      <w:pPr>
        <w:ind w:left="-8" w:right="833" w:firstLine="0"/>
      </w:pPr>
      <w:r>
        <w:t xml:space="preserve">       План физкультурных мероприятий и спортивных мероприятий представлен в Приложении № 1 (Приложение № 1 хранится в спортивном отделе Учреждения). </w:t>
      </w:r>
    </w:p>
    <w:p w:rsidR="00580153" w:rsidRDefault="00581E20">
      <w:pPr>
        <w:spacing w:after="0" w:line="259" w:lineRule="auto"/>
        <w:ind w:left="0" w:right="0" w:firstLine="0"/>
        <w:jc w:val="left"/>
      </w:pPr>
      <w:r>
        <w:t xml:space="preserve"> </w:t>
      </w:r>
    </w:p>
    <w:p w:rsidR="00580153" w:rsidRDefault="00581E20">
      <w:pPr>
        <w:spacing w:after="0" w:line="259" w:lineRule="auto"/>
        <w:ind w:left="0" w:right="0" w:firstLine="0"/>
        <w:jc w:val="left"/>
      </w:pPr>
      <w:r>
        <w:t xml:space="preserve"> </w:t>
      </w:r>
    </w:p>
    <w:p w:rsidR="00580153" w:rsidRDefault="00581E20">
      <w:pPr>
        <w:spacing w:after="0" w:line="259" w:lineRule="auto"/>
        <w:ind w:left="0" w:right="0" w:firstLine="0"/>
        <w:jc w:val="left"/>
      </w:pPr>
      <w:r>
        <w:t xml:space="preserve"> </w:t>
      </w:r>
    </w:p>
    <w:p w:rsidR="00580153" w:rsidRDefault="00581E20">
      <w:pPr>
        <w:spacing w:after="0" w:line="259" w:lineRule="auto"/>
        <w:ind w:left="1277" w:right="0" w:firstLine="0"/>
        <w:jc w:val="left"/>
      </w:pPr>
      <w:r>
        <w:t xml:space="preserve"> </w:t>
      </w:r>
    </w:p>
    <w:p w:rsidR="00580153" w:rsidRDefault="00581E20">
      <w:pPr>
        <w:spacing w:after="0" w:line="259" w:lineRule="auto"/>
        <w:ind w:left="569" w:right="0" w:firstLine="0"/>
        <w:jc w:val="left"/>
      </w:pPr>
      <w:r>
        <w:t xml:space="preserve"> </w:t>
      </w:r>
    </w:p>
    <w:p w:rsidR="00580153" w:rsidRDefault="00581E20">
      <w:pPr>
        <w:spacing w:after="131" w:line="259" w:lineRule="auto"/>
        <w:ind w:left="1135" w:right="0" w:firstLine="0"/>
        <w:jc w:val="left"/>
      </w:pPr>
      <w:r>
        <w:t xml:space="preserve"> </w:t>
      </w:r>
    </w:p>
    <w:p w:rsidR="00580153" w:rsidRDefault="00581E20">
      <w:pPr>
        <w:spacing w:after="131" w:line="259" w:lineRule="auto"/>
        <w:ind w:left="1135" w:right="0" w:firstLine="0"/>
        <w:jc w:val="left"/>
      </w:pPr>
      <w:r>
        <w:t xml:space="preserve"> </w:t>
      </w:r>
    </w:p>
    <w:p w:rsidR="00580153" w:rsidRDefault="00581E20">
      <w:pPr>
        <w:spacing w:after="0" w:line="259" w:lineRule="auto"/>
        <w:ind w:left="1135" w:right="0" w:firstLine="0"/>
        <w:jc w:val="left"/>
      </w:pPr>
      <w:r>
        <w:t xml:space="preserve"> </w:t>
      </w:r>
    </w:p>
    <w:sectPr w:rsidR="00580153" w:rsidSect="00D535A0">
      <w:footerReference w:type="even" r:id="rId9"/>
      <w:footerReference w:type="default" r:id="rId10"/>
      <w:footerReference w:type="first" r:id="rId11"/>
      <w:pgSz w:w="11900" w:h="16840"/>
      <w:pgMar w:top="851" w:right="0" w:bottom="284" w:left="1133" w:header="720" w:footer="7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A0" w:rsidRDefault="005E38A0">
      <w:pPr>
        <w:spacing w:after="0" w:line="240" w:lineRule="auto"/>
      </w:pPr>
      <w:r>
        <w:separator/>
      </w:r>
    </w:p>
  </w:endnote>
  <w:endnote w:type="continuationSeparator" w:id="0">
    <w:p w:rsidR="005E38A0" w:rsidRDefault="005E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62" w:rsidRDefault="00E02562">
    <w:pPr>
      <w:spacing w:after="0" w:line="259" w:lineRule="auto"/>
      <w:ind w:left="0" w:right="848" w:firstLine="0"/>
      <w:jc w:val="right"/>
    </w:pPr>
    <w:r>
      <w:fldChar w:fldCharType="begin"/>
    </w:r>
    <w:r>
      <w:instrText xml:space="preserve"> PAGE   \* MERGEFORMAT </w:instrText>
    </w:r>
    <w:r>
      <w:fldChar w:fldCharType="separate"/>
    </w:r>
    <w:r w:rsidRPr="00510D52">
      <w:rPr>
        <w:noProof/>
        <w:sz w:val="24"/>
      </w:rPr>
      <w:t>9</w:t>
    </w:r>
    <w:r>
      <w:rPr>
        <w:sz w:val="24"/>
      </w:rPr>
      <w:fldChar w:fldCharType="end"/>
    </w:r>
    <w:r>
      <w:rPr>
        <w:sz w:val="24"/>
      </w:rPr>
      <w:t xml:space="preserve"> </w:t>
    </w:r>
  </w:p>
  <w:p w:rsidR="00E02562" w:rsidRDefault="00E02562">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62" w:rsidRDefault="00E02562">
    <w:pPr>
      <w:spacing w:after="0" w:line="259" w:lineRule="auto"/>
      <w:ind w:left="0" w:right="848" w:firstLine="0"/>
      <w:jc w:val="right"/>
    </w:pPr>
    <w:r>
      <w:fldChar w:fldCharType="begin"/>
    </w:r>
    <w:r>
      <w:instrText xml:space="preserve"> PAGE   \* MERGEFORMAT </w:instrText>
    </w:r>
    <w:r>
      <w:fldChar w:fldCharType="separate"/>
    </w:r>
    <w:r w:rsidR="00B05A59" w:rsidRPr="00B05A59">
      <w:rPr>
        <w:noProof/>
        <w:sz w:val="24"/>
      </w:rPr>
      <w:t>21</w:t>
    </w:r>
    <w:r>
      <w:rPr>
        <w:sz w:val="24"/>
      </w:rPr>
      <w:fldChar w:fldCharType="end"/>
    </w:r>
    <w:r>
      <w:rPr>
        <w:sz w:val="24"/>
      </w:rPr>
      <w:t xml:space="preserve"> </w:t>
    </w:r>
  </w:p>
  <w:p w:rsidR="00E02562" w:rsidRDefault="00E02562">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62" w:rsidRDefault="00E02562">
    <w:pPr>
      <w:spacing w:after="0" w:line="259" w:lineRule="auto"/>
      <w:ind w:left="0" w:right="848"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02562" w:rsidRDefault="00E02562">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A0" w:rsidRDefault="005E38A0">
      <w:pPr>
        <w:spacing w:after="0" w:line="240" w:lineRule="auto"/>
      </w:pPr>
      <w:r>
        <w:separator/>
      </w:r>
    </w:p>
  </w:footnote>
  <w:footnote w:type="continuationSeparator" w:id="0">
    <w:p w:rsidR="005E38A0" w:rsidRDefault="005E3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225"/>
    <w:multiLevelType w:val="multilevel"/>
    <w:tmpl w:val="8A1CEAE2"/>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357D63"/>
    <w:multiLevelType w:val="hybridMultilevel"/>
    <w:tmpl w:val="3072DFBC"/>
    <w:lvl w:ilvl="0" w:tplc="B18CFF4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40E7C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8062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244D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54ED8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C4ED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4C89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4365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2B78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780FE9"/>
    <w:multiLevelType w:val="hybridMultilevel"/>
    <w:tmpl w:val="09C4F804"/>
    <w:lvl w:ilvl="0" w:tplc="64E8764C">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A105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46D0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32EB8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2193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05F6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0708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CEA0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C647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57717F"/>
    <w:multiLevelType w:val="hybridMultilevel"/>
    <w:tmpl w:val="A9C8F294"/>
    <w:lvl w:ilvl="0" w:tplc="C0646F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4E326">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589EE6">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C48B2">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08740">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653BA">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4024A">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A00CE6">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88F96">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4E433D"/>
    <w:multiLevelType w:val="hybridMultilevel"/>
    <w:tmpl w:val="5992A6E2"/>
    <w:lvl w:ilvl="0" w:tplc="CCCAF406">
      <w:start w:val="2"/>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A851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6CC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6B29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8ABF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EE8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6172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165B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786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9F67D9"/>
    <w:multiLevelType w:val="hybridMultilevel"/>
    <w:tmpl w:val="6DA6F532"/>
    <w:lvl w:ilvl="0" w:tplc="4A981410">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A4F10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124A5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BAB3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82F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C1EA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05F1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831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A78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2B682A"/>
    <w:multiLevelType w:val="hybridMultilevel"/>
    <w:tmpl w:val="ABE639D8"/>
    <w:lvl w:ilvl="0" w:tplc="83921B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A017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ED4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BA5F4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4E344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E09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EFF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ED20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AE5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320916"/>
    <w:multiLevelType w:val="hybridMultilevel"/>
    <w:tmpl w:val="8ABCCE10"/>
    <w:lvl w:ilvl="0" w:tplc="C49C4E8C">
      <w:start w:val="2"/>
      <w:numFmt w:val="decimal"/>
      <w:lvlText w:val="%1."/>
      <w:lvlJc w:val="left"/>
      <w:pPr>
        <w:ind w:left="1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6670BA">
      <w:start w:val="1"/>
      <w:numFmt w:val="lowerLetter"/>
      <w:lvlText w:val="%2"/>
      <w:lvlJc w:val="left"/>
      <w:pPr>
        <w:ind w:left="4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72FC2C">
      <w:start w:val="1"/>
      <w:numFmt w:val="lowerRoman"/>
      <w:lvlText w:val="%3"/>
      <w:lvlJc w:val="left"/>
      <w:pPr>
        <w:ind w:left="4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788936">
      <w:start w:val="1"/>
      <w:numFmt w:val="decimal"/>
      <w:lvlText w:val="%4"/>
      <w:lvlJc w:val="left"/>
      <w:pPr>
        <w:ind w:left="5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CD4884C">
      <w:start w:val="1"/>
      <w:numFmt w:val="lowerLetter"/>
      <w:lvlText w:val="%5"/>
      <w:lvlJc w:val="left"/>
      <w:pPr>
        <w:ind w:left="6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DA3F2C">
      <w:start w:val="1"/>
      <w:numFmt w:val="lowerRoman"/>
      <w:lvlText w:val="%6"/>
      <w:lvlJc w:val="left"/>
      <w:pPr>
        <w:ind w:left="6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928E14">
      <w:start w:val="1"/>
      <w:numFmt w:val="decimal"/>
      <w:lvlText w:val="%7"/>
      <w:lvlJc w:val="left"/>
      <w:pPr>
        <w:ind w:left="7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9CF816">
      <w:start w:val="1"/>
      <w:numFmt w:val="lowerLetter"/>
      <w:lvlText w:val="%8"/>
      <w:lvlJc w:val="left"/>
      <w:pPr>
        <w:ind w:left="8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60532C">
      <w:start w:val="1"/>
      <w:numFmt w:val="lowerRoman"/>
      <w:lvlText w:val="%9"/>
      <w:lvlJc w:val="left"/>
      <w:pPr>
        <w:ind w:left="9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E7769D"/>
    <w:multiLevelType w:val="hybridMultilevel"/>
    <w:tmpl w:val="50D42B7C"/>
    <w:lvl w:ilvl="0" w:tplc="BD4EFE2C">
      <w:start w:val="1"/>
      <w:numFmt w:val="bullet"/>
      <w:lvlText w:val="-"/>
      <w:lvlJc w:val="left"/>
      <w:pPr>
        <w:ind w:left="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8802C8">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E8B4CA">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2AB4C">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0CAD1E">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524AE6">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4CFA9E">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161C40">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44B36">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D640E2"/>
    <w:multiLevelType w:val="hybridMultilevel"/>
    <w:tmpl w:val="005620C2"/>
    <w:lvl w:ilvl="0" w:tplc="01E886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2E166">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02BB46">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EBEFA">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7225D2">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668D6">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2AEB2">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54E5EC">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80484">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2563338"/>
    <w:multiLevelType w:val="hybridMultilevel"/>
    <w:tmpl w:val="60C2762A"/>
    <w:lvl w:ilvl="0" w:tplc="987EC07E">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9F5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8DD6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EDC1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45E2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C2B1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4CD6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C338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8BED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5C05CE"/>
    <w:multiLevelType w:val="hybridMultilevel"/>
    <w:tmpl w:val="B1A47802"/>
    <w:lvl w:ilvl="0" w:tplc="4E7687CE">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2689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E3A9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C9F1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8375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653B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4CD0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6A4B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F4A2A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000C7C"/>
    <w:multiLevelType w:val="hybridMultilevel"/>
    <w:tmpl w:val="4DD2074C"/>
    <w:lvl w:ilvl="0" w:tplc="52A034A4">
      <w:start w:val="1"/>
      <w:numFmt w:val="bullet"/>
      <w:lvlText w:val="-"/>
      <w:lvlJc w:val="left"/>
      <w:pPr>
        <w:ind w:left="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28839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A2251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0607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050A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A1D2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EFE1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6EA2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0540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750742"/>
    <w:multiLevelType w:val="hybridMultilevel"/>
    <w:tmpl w:val="5250314A"/>
    <w:lvl w:ilvl="0" w:tplc="6F06C4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4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2D9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443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624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0F7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24E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8E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668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787DDB"/>
    <w:multiLevelType w:val="hybridMultilevel"/>
    <w:tmpl w:val="3C1C83D8"/>
    <w:lvl w:ilvl="0" w:tplc="82F8DE0A">
      <w:start w:val="1"/>
      <w:numFmt w:val="bullet"/>
      <w:lvlText w:val="•"/>
      <w:lvlJc w:val="left"/>
      <w:pPr>
        <w:ind w:left="4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F42146">
      <w:start w:val="1"/>
      <w:numFmt w:val="bullet"/>
      <w:lvlText w:val="o"/>
      <w:lvlJc w:val="left"/>
      <w:pPr>
        <w:ind w:left="63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005184">
      <w:start w:val="1"/>
      <w:numFmt w:val="bullet"/>
      <w:lvlText w:val="▪"/>
      <w:lvlJc w:val="left"/>
      <w:pPr>
        <w:ind w:left="70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9EBE02">
      <w:start w:val="1"/>
      <w:numFmt w:val="bullet"/>
      <w:lvlText w:val="•"/>
      <w:lvlJc w:val="left"/>
      <w:pPr>
        <w:ind w:left="78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7C8B24">
      <w:start w:val="1"/>
      <w:numFmt w:val="bullet"/>
      <w:lvlText w:val="o"/>
      <w:lvlJc w:val="left"/>
      <w:pPr>
        <w:ind w:left="85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F62892">
      <w:start w:val="1"/>
      <w:numFmt w:val="bullet"/>
      <w:lvlText w:val="▪"/>
      <w:lvlJc w:val="left"/>
      <w:pPr>
        <w:ind w:left="92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287548">
      <w:start w:val="1"/>
      <w:numFmt w:val="bullet"/>
      <w:lvlText w:val="•"/>
      <w:lvlJc w:val="left"/>
      <w:pPr>
        <w:ind w:left="99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0158C">
      <w:start w:val="1"/>
      <w:numFmt w:val="bullet"/>
      <w:lvlText w:val="o"/>
      <w:lvlJc w:val="left"/>
      <w:pPr>
        <w:ind w:left="106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5C0854">
      <w:start w:val="1"/>
      <w:numFmt w:val="bullet"/>
      <w:lvlText w:val="▪"/>
      <w:lvlJc w:val="left"/>
      <w:pPr>
        <w:ind w:left="114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58B0CCF"/>
    <w:multiLevelType w:val="hybridMultilevel"/>
    <w:tmpl w:val="22C8D80E"/>
    <w:lvl w:ilvl="0" w:tplc="39ACDC8A">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4FC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A827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261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8036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4F7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227C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02D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2F3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78728C4"/>
    <w:multiLevelType w:val="hybridMultilevel"/>
    <w:tmpl w:val="485667F8"/>
    <w:lvl w:ilvl="0" w:tplc="36CC791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AB94">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A1FFA">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60902">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8F938">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28E66">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AD59A">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6430">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A6142">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B607C7"/>
    <w:multiLevelType w:val="hybridMultilevel"/>
    <w:tmpl w:val="0964BD12"/>
    <w:lvl w:ilvl="0" w:tplc="D0DACAF0">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2E8A9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8B5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3223F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64E2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6E94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996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C237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5AC1A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B5B7450"/>
    <w:multiLevelType w:val="hybridMultilevel"/>
    <w:tmpl w:val="C47EBDCA"/>
    <w:lvl w:ilvl="0" w:tplc="984AC00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677C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8CF0E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5634A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812D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4C2C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EE785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848D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8A17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1B47196"/>
    <w:multiLevelType w:val="hybridMultilevel"/>
    <w:tmpl w:val="C5C47732"/>
    <w:lvl w:ilvl="0" w:tplc="36327D5A">
      <w:start w:val="3"/>
      <w:numFmt w:val="decimal"/>
      <w:lvlText w:val="%1."/>
      <w:lvlJc w:val="left"/>
      <w:pPr>
        <w:ind w:left="1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B920802">
      <w:start w:val="1"/>
      <w:numFmt w:val="lowerLetter"/>
      <w:lvlText w:val="%2"/>
      <w:lvlJc w:val="left"/>
      <w:pPr>
        <w:ind w:left="39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35E62F4">
      <w:start w:val="1"/>
      <w:numFmt w:val="lowerRoman"/>
      <w:lvlText w:val="%3"/>
      <w:lvlJc w:val="left"/>
      <w:pPr>
        <w:ind w:left="4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3C9424">
      <w:start w:val="1"/>
      <w:numFmt w:val="decimal"/>
      <w:lvlText w:val="%4"/>
      <w:lvlJc w:val="left"/>
      <w:pPr>
        <w:ind w:left="5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C14C7F6">
      <w:start w:val="1"/>
      <w:numFmt w:val="lowerLetter"/>
      <w:lvlText w:val="%5"/>
      <w:lvlJc w:val="left"/>
      <w:pPr>
        <w:ind w:left="6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806110">
      <w:start w:val="1"/>
      <w:numFmt w:val="lowerRoman"/>
      <w:lvlText w:val="%6"/>
      <w:lvlJc w:val="left"/>
      <w:pPr>
        <w:ind w:left="6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6C3122">
      <w:start w:val="1"/>
      <w:numFmt w:val="decimal"/>
      <w:lvlText w:val="%7"/>
      <w:lvlJc w:val="left"/>
      <w:pPr>
        <w:ind w:left="7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5C52E2">
      <w:start w:val="1"/>
      <w:numFmt w:val="lowerLetter"/>
      <w:lvlText w:val="%8"/>
      <w:lvlJc w:val="left"/>
      <w:pPr>
        <w:ind w:left="8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147766">
      <w:start w:val="1"/>
      <w:numFmt w:val="lowerRoman"/>
      <w:lvlText w:val="%9"/>
      <w:lvlJc w:val="left"/>
      <w:pPr>
        <w:ind w:left="8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5652970"/>
    <w:multiLevelType w:val="hybridMultilevel"/>
    <w:tmpl w:val="DD64DD56"/>
    <w:lvl w:ilvl="0" w:tplc="B20AA48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D6D7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EAA90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431A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AEBF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2324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E2D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9A2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0E5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F055933"/>
    <w:multiLevelType w:val="hybridMultilevel"/>
    <w:tmpl w:val="66E85012"/>
    <w:lvl w:ilvl="0" w:tplc="3A7AC23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20C7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EB89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0A43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61A6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0277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90337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FAA09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545552">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0385A35"/>
    <w:multiLevelType w:val="hybridMultilevel"/>
    <w:tmpl w:val="F66291B0"/>
    <w:lvl w:ilvl="0" w:tplc="A46E78D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09B6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2099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A07A0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22A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4016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C6402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62A6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0992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3CA5B2D"/>
    <w:multiLevelType w:val="hybridMultilevel"/>
    <w:tmpl w:val="1FC2E04C"/>
    <w:lvl w:ilvl="0" w:tplc="5F28DEF2">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DC9B3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C00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B46076">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42D2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E54E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854F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6174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6470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F03DD6"/>
    <w:multiLevelType w:val="hybridMultilevel"/>
    <w:tmpl w:val="19FAF7CE"/>
    <w:lvl w:ilvl="0" w:tplc="2352441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B4C1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AAE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0C1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E30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842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5E96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286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416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CE6036"/>
    <w:multiLevelType w:val="hybridMultilevel"/>
    <w:tmpl w:val="8F949ACE"/>
    <w:lvl w:ilvl="0" w:tplc="4BECFD76">
      <w:start w:val="4"/>
      <w:numFmt w:val="decimal"/>
      <w:lvlText w:val="%1."/>
      <w:lvlJc w:val="left"/>
      <w:pPr>
        <w:ind w:left="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04C00E0">
      <w:start w:val="1"/>
      <w:numFmt w:val="lowerLetter"/>
      <w:lvlText w:val="%2"/>
      <w:lvlJc w:val="left"/>
      <w:pPr>
        <w:ind w:left="2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8B8349C">
      <w:start w:val="1"/>
      <w:numFmt w:val="lowerRoman"/>
      <w:lvlText w:val="%3"/>
      <w:lvlJc w:val="left"/>
      <w:pPr>
        <w:ind w:left="3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040FEC">
      <w:start w:val="1"/>
      <w:numFmt w:val="decimal"/>
      <w:lvlText w:val="%4"/>
      <w:lvlJc w:val="left"/>
      <w:pPr>
        <w:ind w:left="3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74B5FA">
      <w:start w:val="1"/>
      <w:numFmt w:val="lowerLetter"/>
      <w:lvlText w:val="%5"/>
      <w:lvlJc w:val="left"/>
      <w:pPr>
        <w:ind w:left="4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8E6E162">
      <w:start w:val="1"/>
      <w:numFmt w:val="lowerRoman"/>
      <w:lvlText w:val="%6"/>
      <w:lvlJc w:val="left"/>
      <w:pPr>
        <w:ind w:left="5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FEE88C">
      <w:start w:val="1"/>
      <w:numFmt w:val="decimal"/>
      <w:lvlText w:val="%7"/>
      <w:lvlJc w:val="left"/>
      <w:pPr>
        <w:ind w:left="5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1A15B0">
      <w:start w:val="1"/>
      <w:numFmt w:val="lowerLetter"/>
      <w:lvlText w:val="%8"/>
      <w:lvlJc w:val="left"/>
      <w:pPr>
        <w:ind w:left="6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BC465C">
      <w:start w:val="1"/>
      <w:numFmt w:val="lowerRoman"/>
      <w:lvlText w:val="%9"/>
      <w:lvlJc w:val="left"/>
      <w:pPr>
        <w:ind w:left="7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9A032D6"/>
    <w:multiLevelType w:val="multilevel"/>
    <w:tmpl w:val="DF100B92"/>
    <w:lvl w:ilvl="0">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DC072AC"/>
    <w:multiLevelType w:val="hybridMultilevel"/>
    <w:tmpl w:val="1E32C360"/>
    <w:lvl w:ilvl="0" w:tplc="D954F29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8B64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9EB98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425E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05F1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F78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4A87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2495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45E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1CD7537"/>
    <w:multiLevelType w:val="hybridMultilevel"/>
    <w:tmpl w:val="148C9AAA"/>
    <w:lvl w:ilvl="0" w:tplc="09484F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44C55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6C8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622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0E5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402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CBE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AAC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3EFB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591555F"/>
    <w:multiLevelType w:val="hybridMultilevel"/>
    <w:tmpl w:val="BCDCF222"/>
    <w:lvl w:ilvl="0" w:tplc="A0F6680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928FAE">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F4E66A">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18577C">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ADFF6">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2DE98">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E2700">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63CF2">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0E166">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90908C1"/>
    <w:multiLevelType w:val="hybridMultilevel"/>
    <w:tmpl w:val="E7BEF72E"/>
    <w:lvl w:ilvl="0" w:tplc="4E44E8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C04A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4ECC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A0B8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CF2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A840F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52B32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44E7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D4758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BB6851"/>
    <w:multiLevelType w:val="hybridMultilevel"/>
    <w:tmpl w:val="53DEBC90"/>
    <w:lvl w:ilvl="0" w:tplc="650E5E60">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E228A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2C31F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74707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368F1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E03D1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BC747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42AE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40369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DD0D86"/>
    <w:multiLevelType w:val="hybridMultilevel"/>
    <w:tmpl w:val="0A5254EA"/>
    <w:lvl w:ilvl="0" w:tplc="082E509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898C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3681D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608C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0BF4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8C4A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12E94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685E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F20B6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1391707"/>
    <w:multiLevelType w:val="hybridMultilevel"/>
    <w:tmpl w:val="355C8C26"/>
    <w:lvl w:ilvl="0" w:tplc="146AA2F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CA2DA">
      <w:start w:val="1"/>
      <w:numFmt w:val="lowerLetter"/>
      <w:lvlText w:val="%2"/>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7C791A">
      <w:start w:val="1"/>
      <w:numFmt w:val="lowerRoman"/>
      <w:lvlText w:val="%3"/>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63882">
      <w:start w:val="1"/>
      <w:numFmt w:val="decimal"/>
      <w:lvlText w:val="%4"/>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FEF3C6">
      <w:start w:val="1"/>
      <w:numFmt w:val="lowerLetter"/>
      <w:lvlText w:val="%5"/>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86C50">
      <w:start w:val="1"/>
      <w:numFmt w:val="lowerRoman"/>
      <w:lvlText w:val="%6"/>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0A98D8">
      <w:start w:val="1"/>
      <w:numFmt w:val="decimal"/>
      <w:lvlText w:val="%7"/>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EFDEE">
      <w:start w:val="1"/>
      <w:numFmt w:val="lowerLetter"/>
      <w:lvlText w:val="%8"/>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AC14C">
      <w:start w:val="1"/>
      <w:numFmt w:val="lowerRoman"/>
      <w:lvlText w:val="%9"/>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3156D58"/>
    <w:multiLevelType w:val="hybridMultilevel"/>
    <w:tmpl w:val="1C6830C0"/>
    <w:lvl w:ilvl="0" w:tplc="A068581A">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EA10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EBB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C2E6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8C5C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438E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2F6E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C341A">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6A30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5E5341"/>
    <w:multiLevelType w:val="hybridMultilevel"/>
    <w:tmpl w:val="5726CEAC"/>
    <w:lvl w:ilvl="0" w:tplc="1EECB89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8E431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325E6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96B8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AAB78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8D0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B6F17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FCE44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43B1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F1D7246"/>
    <w:multiLevelType w:val="hybridMultilevel"/>
    <w:tmpl w:val="5630FC24"/>
    <w:lvl w:ilvl="0" w:tplc="999C6F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C24F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6D9F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42D3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C96B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804D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08D5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3CEB5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CE06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5046191"/>
    <w:multiLevelType w:val="hybridMultilevel"/>
    <w:tmpl w:val="A0A8FEFA"/>
    <w:lvl w:ilvl="0" w:tplc="5CD843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8F34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CFA8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2DA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C8A7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EE0D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44200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BC42B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A154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88026F0"/>
    <w:multiLevelType w:val="hybridMultilevel"/>
    <w:tmpl w:val="1818A678"/>
    <w:lvl w:ilvl="0" w:tplc="E848B1F8">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D4E0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8B9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0A56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C701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050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CA6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8C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2F0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F4832A6"/>
    <w:multiLevelType w:val="hybridMultilevel"/>
    <w:tmpl w:val="974CEDA4"/>
    <w:lvl w:ilvl="0" w:tplc="52B66F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458E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58493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E89DA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24A8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8F3F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8100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4A248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AF3C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6"/>
  </w:num>
  <w:num w:numId="3">
    <w:abstractNumId w:val="15"/>
  </w:num>
  <w:num w:numId="4">
    <w:abstractNumId w:val="1"/>
  </w:num>
  <w:num w:numId="5">
    <w:abstractNumId w:val="20"/>
  </w:num>
  <w:num w:numId="6">
    <w:abstractNumId w:val="28"/>
  </w:num>
  <w:num w:numId="7">
    <w:abstractNumId w:val="11"/>
  </w:num>
  <w:num w:numId="8">
    <w:abstractNumId w:val="7"/>
  </w:num>
  <w:num w:numId="9">
    <w:abstractNumId w:val="17"/>
  </w:num>
  <w:num w:numId="10">
    <w:abstractNumId w:val="12"/>
  </w:num>
  <w:num w:numId="11">
    <w:abstractNumId w:val="19"/>
  </w:num>
  <w:num w:numId="12">
    <w:abstractNumId w:val="37"/>
  </w:num>
  <w:num w:numId="13">
    <w:abstractNumId w:val="8"/>
  </w:num>
  <w:num w:numId="14">
    <w:abstractNumId w:val="32"/>
  </w:num>
  <w:num w:numId="15">
    <w:abstractNumId w:val="18"/>
  </w:num>
  <w:num w:numId="16">
    <w:abstractNumId w:val="0"/>
  </w:num>
  <w:num w:numId="17">
    <w:abstractNumId w:val="21"/>
  </w:num>
  <w:num w:numId="18">
    <w:abstractNumId w:val="22"/>
  </w:num>
  <w:num w:numId="19">
    <w:abstractNumId w:val="31"/>
  </w:num>
  <w:num w:numId="20">
    <w:abstractNumId w:val="36"/>
  </w:num>
  <w:num w:numId="21">
    <w:abstractNumId w:val="5"/>
  </w:num>
  <w:num w:numId="22">
    <w:abstractNumId w:val="6"/>
  </w:num>
  <w:num w:numId="23">
    <w:abstractNumId w:val="4"/>
  </w:num>
  <w:num w:numId="24">
    <w:abstractNumId w:val="30"/>
  </w:num>
  <w:num w:numId="25">
    <w:abstractNumId w:val="23"/>
  </w:num>
  <w:num w:numId="26">
    <w:abstractNumId w:val="2"/>
  </w:num>
  <w:num w:numId="27">
    <w:abstractNumId w:val="25"/>
  </w:num>
  <w:num w:numId="28">
    <w:abstractNumId w:val="27"/>
  </w:num>
  <w:num w:numId="29">
    <w:abstractNumId w:val="39"/>
  </w:num>
  <w:num w:numId="30">
    <w:abstractNumId w:val="14"/>
  </w:num>
  <w:num w:numId="31">
    <w:abstractNumId w:val="35"/>
  </w:num>
  <w:num w:numId="32">
    <w:abstractNumId w:val="9"/>
  </w:num>
  <w:num w:numId="33">
    <w:abstractNumId w:val="29"/>
  </w:num>
  <w:num w:numId="34">
    <w:abstractNumId w:val="33"/>
  </w:num>
  <w:num w:numId="35">
    <w:abstractNumId w:val="3"/>
  </w:num>
  <w:num w:numId="36">
    <w:abstractNumId w:val="38"/>
  </w:num>
  <w:num w:numId="37">
    <w:abstractNumId w:val="13"/>
  </w:num>
  <w:num w:numId="38">
    <w:abstractNumId w:val="34"/>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53"/>
    <w:rsid w:val="00021821"/>
    <w:rsid w:val="001714F6"/>
    <w:rsid w:val="001D4219"/>
    <w:rsid w:val="001D54F9"/>
    <w:rsid w:val="0021013B"/>
    <w:rsid w:val="00252E94"/>
    <w:rsid w:val="0026031B"/>
    <w:rsid w:val="003F3840"/>
    <w:rsid w:val="00436355"/>
    <w:rsid w:val="004674D2"/>
    <w:rsid w:val="004A031C"/>
    <w:rsid w:val="004E2B90"/>
    <w:rsid w:val="00510D52"/>
    <w:rsid w:val="00580153"/>
    <w:rsid w:val="00581E20"/>
    <w:rsid w:val="005D4954"/>
    <w:rsid w:val="005E38A0"/>
    <w:rsid w:val="0061348B"/>
    <w:rsid w:val="00671FFB"/>
    <w:rsid w:val="006A2655"/>
    <w:rsid w:val="006D729A"/>
    <w:rsid w:val="00720816"/>
    <w:rsid w:val="007262C6"/>
    <w:rsid w:val="00763FD3"/>
    <w:rsid w:val="007877C5"/>
    <w:rsid w:val="00832A65"/>
    <w:rsid w:val="00841E8C"/>
    <w:rsid w:val="008A26CC"/>
    <w:rsid w:val="00920FCD"/>
    <w:rsid w:val="00A772F0"/>
    <w:rsid w:val="00AB5BD1"/>
    <w:rsid w:val="00B05A59"/>
    <w:rsid w:val="00B47533"/>
    <w:rsid w:val="00BA2905"/>
    <w:rsid w:val="00BE5782"/>
    <w:rsid w:val="00C15B39"/>
    <w:rsid w:val="00CC2861"/>
    <w:rsid w:val="00CC2ECC"/>
    <w:rsid w:val="00D46D6E"/>
    <w:rsid w:val="00D535A0"/>
    <w:rsid w:val="00D86973"/>
    <w:rsid w:val="00D932AD"/>
    <w:rsid w:val="00E02562"/>
    <w:rsid w:val="00F16671"/>
    <w:rsid w:val="00F713F4"/>
    <w:rsid w:val="00F9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80FD"/>
  <w15:docId w15:val="{7912A3F8-917C-4FF7-A97C-F0E30C32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151" w:right="95"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849" w:hanging="10"/>
      <w:outlineLvl w:val="0"/>
    </w:pPr>
    <w:rPr>
      <w:rFonts w:ascii="Times New Roman" w:eastAsia="Times New Roman" w:hAnsi="Times New Roman" w:cs="Times New Roman"/>
      <w:b/>
      <w:i/>
      <w:color w:val="000000"/>
      <w:sz w:val="28"/>
    </w:rPr>
  </w:style>
  <w:style w:type="paragraph" w:styleId="2">
    <w:name w:val="heading 2"/>
    <w:next w:val="a"/>
    <w:link w:val="20"/>
    <w:uiPriority w:val="9"/>
    <w:unhideWhenUsed/>
    <w:qFormat/>
    <w:pPr>
      <w:keepNext/>
      <w:keepLines/>
      <w:spacing w:after="0"/>
      <w:ind w:left="161" w:right="95"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C2ECC"/>
    <w:pPr>
      <w:ind w:left="720"/>
      <w:contextualSpacing/>
    </w:pPr>
  </w:style>
  <w:style w:type="paragraph" w:styleId="a4">
    <w:name w:val="Balloon Text"/>
    <w:basedOn w:val="a"/>
    <w:link w:val="a5"/>
    <w:uiPriority w:val="99"/>
    <w:semiHidden/>
    <w:unhideWhenUsed/>
    <w:rsid w:val="00C15B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5B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F0C7-C508-4295-8D95-F386A13B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13406</Words>
  <Characters>76415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ãîòîâàÿ ïðîãðàììà ñïîðòèâíîé ïîäãîòîâêè</vt:lpstr>
    </vt:vector>
  </TitlesOfParts>
  <Company/>
  <LinksUpToDate>false</LinksUpToDate>
  <CharactersWithSpaces>89642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ãîòîâàÿ ïðîãðàììà ñïîðòèâíîé ïîäãîòîâêè</dc:title>
  <dc:subject/>
  <dc:creator>user</dc:creator>
  <cp:keywords/>
  <cp:lastModifiedBy>Владимир</cp:lastModifiedBy>
  <cp:revision>13</cp:revision>
  <cp:lastPrinted>2017-10-25T08:04:00Z</cp:lastPrinted>
  <dcterms:created xsi:type="dcterms:W3CDTF">2017-09-21T07:23:00Z</dcterms:created>
  <dcterms:modified xsi:type="dcterms:W3CDTF">2018-01-31T09:46:00Z</dcterms:modified>
</cp:coreProperties>
</file>